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FEC3D1" w14:textId="6A90117D" w:rsidR="002E7900" w:rsidRPr="00AE0705" w:rsidRDefault="00FC353F" w:rsidP="00B52203">
      <w:pPr>
        <w:pStyle w:val="1"/>
        <w:spacing w:line="0" w:lineRule="atLeast"/>
        <w:ind w:right="220"/>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令和元年12</w:t>
      </w:r>
      <w:r w:rsidR="00F06EB1" w:rsidRPr="00AE0705">
        <w:rPr>
          <w:rFonts w:asciiTheme="minorEastAsia" w:eastAsiaTheme="minorEastAsia" w:hAnsiTheme="minorEastAsia" w:cs="Meiryo UI" w:hint="eastAsia"/>
          <w:sz w:val="20"/>
          <w:szCs w:val="20"/>
        </w:rPr>
        <w:t>月</w:t>
      </w:r>
      <w:r w:rsidR="00A95285" w:rsidRPr="00A95285">
        <w:rPr>
          <w:rFonts w:asciiTheme="minorEastAsia" w:eastAsiaTheme="minorEastAsia" w:hAnsiTheme="minorEastAsia" w:cs="Meiryo UI" w:hint="eastAsia"/>
          <w:sz w:val="20"/>
          <w:szCs w:val="20"/>
        </w:rPr>
        <w:t>25</w:t>
      </w:r>
      <w:r w:rsidR="002E7900" w:rsidRPr="00AE0705">
        <w:rPr>
          <w:rFonts w:asciiTheme="minorEastAsia" w:eastAsiaTheme="minorEastAsia" w:hAnsiTheme="minorEastAsia" w:cs="Meiryo UI" w:hint="eastAsia"/>
          <w:sz w:val="20"/>
          <w:szCs w:val="20"/>
        </w:rPr>
        <w:t>日</w:t>
      </w:r>
    </w:p>
    <w:p w14:paraId="56AB23BB" w14:textId="77777777" w:rsidR="002E7900" w:rsidRPr="00AE0705" w:rsidRDefault="00C33E82" w:rsidP="00B52203">
      <w:pPr>
        <w:pStyle w:val="12"/>
        <w:spacing w:line="0" w:lineRule="atLeast"/>
        <w:rPr>
          <w:rFonts w:asciiTheme="minorEastAsia" w:eastAsiaTheme="minorEastAsia" w:hAnsiTheme="minorEastAsia" w:cs="Meiryo UI"/>
          <w:sz w:val="22"/>
          <w:szCs w:val="22"/>
        </w:rPr>
      </w:pPr>
      <w:r w:rsidRPr="00AE0705">
        <w:rPr>
          <w:rFonts w:asciiTheme="minorEastAsia" w:eastAsiaTheme="minorEastAsia" w:hAnsiTheme="minorEastAsia" w:cs="Meiryo UI" w:hint="eastAsia"/>
          <w:sz w:val="22"/>
          <w:szCs w:val="22"/>
        </w:rPr>
        <w:t>城東統括支部会員</w:t>
      </w:r>
      <w:r w:rsidR="001C3D2E" w:rsidRPr="00AE0705">
        <w:rPr>
          <w:rFonts w:asciiTheme="minorEastAsia" w:eastAsiaTheme="minorEastAsia" w:hAnsiTheme="minorEastAsia" w:cs="Meiryo UI" w:hint="eastAsia"/>
          <w:sz w:val="22"/>
          <w:szCs w:val="22"/>
        </w:rPr>
        <w:t>の皆様</w:t>
      </w:r>
    </w:p>
    <w:p w14:paraId="7E86B1F8" w14:textId="7D889929" w:rsidR="00C33E82" w:rsidRPr="00AE0705" w:rsidRDefault="00C33E82" w:rsidP="00F0675E">
      <w:pPr>
        <w:wordWrap w:val="0"/>
        <w:spacing w:line="0" w:lineRule="atLeast"/>
        <w:jc w:val="right"/>
        <w:rPr>
          <w:rFonts w:asciiTheme="minorEastAsia" w:eastAsiaTheme="minorEastAsia" w:hAnsiTheme="minorEastAsia" w:cs="Meiryo UI"/>
          <w:bCs/>
          <w:sz w:val="20"/>
          <w:szCs w:val="20"/>
        </w:rPr>
      </w:pPr>
      <w:r w:rsidRPr="00AE0705">
        <w:rPr>
          <w:rFonts w:asciiTheme="minorEastAsia" w:eastAsiaTheme="minorEastAsia" w:hAnsiTheme="minorEastAsia" w:cs="Meiryo UI" w:hint="eastAsia"/>
          <w:bCs/>
          <w:sz w:val="20"/>
          <w:szCs w:val="20"/>
        </w:rPr>
        <w:t>東京都社会保険労務士会城東統括支部</w:t>
      </w:r>
    </w:p>
    <w:p w14:paraId="10666CA9" w14:textId="77777777" w:rsidR="00C33E82" w:rsidRDefault="00030813" w:rsidP="00F0675E">
      <w:pPr>
        <w:wordWrap w:val="0"/>
        <w:spacing w:line="0" w:lineRule="atLeast"/>
        <w:jc w:val="right"/>
        <w:rPr>
          <w:rFonts w:asciiTheme="minorEastAsia" w:eastAsiaTheme="minorEastAsia" w:hAnsiTheme="minorEastAsia" w:cs="Meiryo UI"/>
          <w:bCs/>
          <w:sz w:val="20"/>
          <w:szCs w:val="20"/>
        </w:rPr>
      </w:pPr>
      <w:r w:rsidRPr="00AE0705">
        <w:rPr>
          <w:rFonts w:asciiTheme="minorEastAsia" w:eastAsiaTheme="minorEastAsia" w:hAnsiTheme="minorEastAsia" w:cs="Meiryo UI" w:hint="eastAsia"/>
          <w:bCs/>
          <w:sz w:val="20"/>
          <w:szCs w:val="20"/>
        </w:rPr>
        <w:t>支部長</w:t>
      </w:r>
      <w:r w:rsidRPr="00AE0705">
        <w:rPr>
          <w:rFonts w:asciiTheme="minorEastAsia" w:eastAsiaTheme="minorEastAsia" w:hAnsiTheme="minorEastAsia" w:cs="Meiryo UI"/>
          <w:bCs/>
          <w:sz w:val="20"/>
          <w:szCs w:val="20"/>
        </w:rPr>
        <w:t xml:space="preserve">  </w:t>
      </w:r>
      <w:r w:rsidR="00FC353F">
        <w:rPr>
          <w:rFonts w:asciiTheme="minorEastAsia" w:eastAsiaTheme="minorEastAsia" w:hAnsiTheme="minorEastAsia" w:cs="Meiryo UI" w:hint="eastAsia"/>
          <w:bCs/>
          <w:sz w:val="20"/>
          <w:szCs w:val="20"/>
        </w:rPr>
        <w:t>田中</w:t>
      </w:r>
      <w:r w:rsidRPr="00AE0705">
        <w:rPr>
          <w:rFonts w:asciiTheme="minorEastAsia" w:eastAsiaTheme="minorEastAsia" w:hAnsiTheme="minorEastAsia" w:cs="Meiryo UI" w:hint="eastAsia"/>
          <w:bCs/>
          <w:sz w:val="20"/>
          <w:szCs w:val="20"/>
        </w:rPr>
        <w:t xml:space="preserve"> </w:t>
      </w:r>
      <w:r w:rsidR="00C33E82" w:rsidRPr="00AE0705">
        <w:rPr>
          <w:rFonts w:asciiTheme="minorEastAsia" w:eastAsiaTheme="minorEastAsia" w:hAnsiTheme="minorEastAsia" w:cs="Meiryo UI" w:hint="eastAsia"/>
          <w:bCs/>
          <w:sz w:val="20"/>
          <w:szCs w:val="20"/>
        </w:rPr>
        <w:t xml:space="preserve">　</w:t>
      </w:r>
      <w:r w:rsidR="00FC353F">
        <w:rPr>
          <w:rFonts w:asciiTheme="minorEastAsia" w:eastAsiaTheme="minorEastAsia" w:hAnsiTheme="minorEastAsia" w:cs="Meiryo UI" w:hint="eastAsia"/>
          <w:bCs/>
          <w:sz w:val="20"/>
          <w:szCs w:val="20"/>
        </w:rPr>
        <w:t>誠</w:t>
      </w:r>
    </w:p>
    <w:p w14:paraId="446342B8" w14:textId="77777777" w:rsidR="00B71B26" w:rsidRPr="00AE0705" w:rsidRDefault="00B71B26" w:rsidP="00B71B26">
      <w:pPr>
        <w:wordWrap w:val="0"/>
        <w:spacing w:line="0" w:lineRule="atLeast"/>
        <w:jc w:val="right"/>
        <w:rPr>
          <w:rFonts w:asciiTheme="minorEastAsia" w:eastAsiaTheme="minorEastAsia" w:hAnsiTheme="minorEastAsia" w:cs="Meiryo UI"/>
          <w:bCs/>
          <w:sz w:val="20"/>
          <w:szCs w:val="20"/>
        </w:rPr>
      </w:pPr>
      <w:r>
        <w:rPr>
          <w:rFonts w:asciiTheme="minorEastAsia" w:eastAsiaTheme="minorEastAsia" w:hAnsiTheme="minorEastAsia" w:cs="Meiryo UI" w:hint="eastAsia"/>
          <w:bCs/>
          <w:sz w:val="20"/>
          <w:szCs w:val="20"/>
        </w:rPr>
        <w:t xml:space="preserve">　　支部電子化推進員世話人　桝井貴夫</w:t>
      </w:r>
    </w:p>
    <w:p w14:paraId="727FCC4F" w14:textId="77777777" w:rsidR="006344FD" w:rsidRDefault="00A95285" w:rsidP="006344FD">
      <w:pPr>
        <w:wordWrap w:val="0"/>
        <w:spacing w:line="0" w:lineRule="atLeast"/>
        <w:ind w:right="-166" w:firstLine="8200"/>
        <w:rPr>
          <w:rFonts w:asciiTheme="minorEastAsia" w:eastAsiaTheme="minorEastAsia" w:hAnsiTheme="minorEastAsia" w:cs="Meiryo UI"/>
          <w:bCs/>
          <w:sz w:val="20"/>
          <w:szCs w:val="20"/>
        </w:rPr>
      </w:pPr>
      <w:r w:rsidRPr="00A95285">
        <w:rPr>
          <w:rFonts w:asciiTheme="minorEastAsia" w:eastAsiaTheme="minorEastAsia" w:hAnsiTheme="minorEastAsia" w:cs="Meiryo UI" w:hint="eastAsia"/>
          <w:bCs/>
          <w:sz w:val="20"/>
          <w:szCs w:val="20"/>
        </w:rPr>
        <w:t>江戸川</w:t>
      </w:r>
      <w:r w:rsidR="008D4DC3" w:rsidRPr="00A95285">
        <w:rPr>
          <w:rFonts w:asciiTheme="minorEastAsia" w:eastAsiaTheme="minorEastAsia" w:hAnsiTheme="minorEastAsia" w:cs="Meiryo UI" w:hint="eastAsia"/>
          <w:bCs/>
          <w:sz w:val="20"/>
          <w:szCs w:val="20"/>
        </w:rPr>
        <w:t>支部電子化推進員</w:t>
      </w:r>
    </w:p>
    <w:p w14:paraId="32F6DD2F" w14:textId="382145E9" w:rsidR="008D4DC3" w:rsidRPr="00A95285" w:rsidRDefault="008D4DC3" w:rsidP="006344FD">
      <w:pPr>
        <w:wordWrap w:val="0"/>
        <w:spacing w:line="0" w:lineRule="atLeast"/>
        <w:ind w:right="-24" w:firstLine="8500"/>
        <w:rPr>
          <w:rFonts w:asciiTheme="minorEastAsia" w:eastAsiaTheme="minorEastAsia" w:hAnsiTheme="minorEastAsia" w:cs="Meiryo UI"/>
          <w:bCs/>
          <w:sz w:val="20"/>
          <w:szCs w:val="20"/>
        </w:rPr>
      </w:pPr>
      <w:r w:rsidRPr="00A95285">
        <w:rPr>
          <w:rFonts w:asciiTheme="minorEastAsia" w:eastAsiaTheme="minorEastAsia" w:hAnsiTheme="minorEastAsia" w:cs="Meiryo UI" w:hint="eastAsia"/>
          <w:bCs/>
          <w:sz w:val="20"/>
          <w:szCs w:val="20"/>
        </w:rPr>
        <w:t xml:space="preserve">　</w:t>
      </w:r>
      <w:r w:rsidR="00A95285" w:rsidRPr="00A95285">
        <w:rPr>
          <w:rFonts w:asciiTheme="minorEastAsia" w:eastAsiaTheme="minorEastAsia" w:hAnsiTheme="minorEastAsia" w:cs="Meiryo UI" w:hint="eastAsia"/>
          <w:bCs/>
          <w:sz w:val="20"/>
          <w:szCs w:val="20"/>
        </w:rPr>
        <w:t>太田佳孝</w:t>
      </w:r>
      <w:r w:rsidR="006344FD">
        <w:rPr>
          <w:rFonts w:asciiTheme="minorEastAsia" w:eastAsiaTheme="minorEastAsia" w:hAnsiTheme="minorEastAsia" w:cs="Meiryo UI" w:hint="eastAsia"/>
          <w:bCs/>
          <w:sz w:val="20"/>
          <w:szCs w:val="20"/>
        </w:rPr>
        <w:t>、</w:t>
      </w:r>
      <w:r w:rsidR="00A95285" w:rsidRPr="00A95285">
        <w:rPr>
          <w:rFonts w:asciiTheme="minorEastAsia" w:eastAsiaTheme="minorEastAsia" w:hAnsiTheme="minorEastAsia" w:cs="Meiryo UI" w:hint="eastAsia"/>
          <w:bCs/>
          <w:sz w:val="20"/>
          <w:szCs w:val="20"/>
        </w:rPr>
        <w:t>関沢ゆき</w:t>
      </w:r>
    </w:p>
    <w:p w14:paraId="4390218D" w14:textId="77777777" w:rsidR="002E7900" w:rsidRPr="00030813" w:rsidRDefault="00E13785" w:rsidP="00C33E82">
      <w:pPr>
        <w:spacing w:beforeLines="50" w:before="180" w:line="0" w:lineRule="atLeast"/>
        <w:jc w:val="center"/>
        <w:rPr>
          <w:rFonts w:ascii="Meiryo UI" w:eastAsia="Meiryo UI" w:hAnsi="Meiryo UI" w:cs="Meiryo UI"/>
          <w:b/>
          <w:bCs/>
          <w:sz w:val="24"/>
          <w:u w:val="single"/>
        </w:rPr>
      </w:pPr>
      <w:r w:rsidRPr="00E13785">
        <w:rPr>
          <w:rFonts w:ascii="Meiryo UI" w:eastAsia="Meiryo UI" w:hAnsi="Meiryo UI" w:cs="Meiryo UI" w:hint="eastAsia"/>
          <w:b/>
          <w:bCs/>
          <w:sz w:val="24"/>
          <w:u w:val="single"/>
        </w:rPr>
        <w:t>統括支部情報セキュリティ研修会</w:t>
      </w:r>
      <w:r w:rsidR="00C33E82" w:rsidRPr="00C33E82">
        <w:rPr>
          <w:rFonts w:ascii="Meiryo UI" w:eastAsia="Meiryo UI" w:hAnsi="Meiryo UI" w:cs="Meiryo UI" w:hint="eastAsia"/>
          <w:b/>
          <w:bCs/>
          <w:sz w:val="24"/>
          <w:u w:val="single"/>
        </w:rPr>
        <w:t>のご案内</w:t>
      </w:r>
    </w:p>
    <w:p w14:paraId="0B63F106" w14:textId="77777777" w:rsidR="00FC353F" w:rsidRPr="00E41723" w:rsidRDefault="00FC353F" w:rsidP="00FC353F">
      <w:pPr>
        <w:ind w:firstLineChars="100" w:firstLine="211"/>
        <w:jc w:val="left"/>
        <w:rPr>
          <w:b/>
          <w:bCs/>
        </w:rPr>
      </w:pPr>
      <w:r w:rsidRPr="00E41723">
        <w:rPr>
          <w:rFonts w:asciiTheme="minorEastAsia" w:eastAsiaTheme="minorEastAsia" w:hAnsiTheme="minorEastAsia" w:hint="eastAsia"/>
          <w:b/>
          <w:bCs/>
        </w:rPr>
        <w:t>令和元年</w:t>
      </w:r>
      <w:r w:rsidR="00A41352">
        <w:rPr>
          <w:rFonts w:asciiTheme="minorEastAsia" w:eastAsiaTheme="minorEastAsia" w:hAnsiTheme="minorEastAsia" w:hint="eastAsia"/>
          <w:b/>
          <w:bCs/>
        </w:rPr>
        <w:t>5</w:t>
      </w:r>
      <w:r w:rsidRPr="00E41723">
        <w:rPr>
          <w:rFonts w:asciiTheme="minorEastAsia" w:eastAsiaTheme="minorEastAsia" w:hAnsiTheme="minorEastAsia" w:hint="eastAsia"/>
          <w:b/>
          <w:bCs/>
        </w:rPr>
        <w:t>月</w:t>
      </w:r>
      <w:r w:rsidR="00A41352">
        <w:rPr>
          <w:rFonts w:asciiTheme="minorEastAsia" w:eastAsiaTheme="minorEastAsia" w:hAnsiTheme="minorEastAsia" w:hint="eastAsia"/>
          <w:b/>
          <w:bCs/>
        </w:rPr>
        <w:t>24</w:t>
      </w:r>
      <w:r w:rsidRPr="00E41723">
        <w:rPr>
          <w:rFonts w:asciiTheme="minorEastAsia" w:eastAsiaTheme="minorEastAsia" w:hAnsiTheme="minorEastAsia" w:hint="eastAsia"/>
          <w:b/>
          <w:bCs/>
        </w:rPr>
        <w:t>日に成立した「デジタル手続法」、</w:t>
      </w:r>
      <w:r w:rsidR="00A41352">
        <w:rPr>
          <w:rFonts w:asciiTheme="minorEastAsia" w:eastAsiaTheme="minorEastAsia" w:hAnsiTheme="minorEastAsia" w:hint="eastAsia"/>
          <w:b/>
          <w:bCs/>
        </w:rPr>
        <w:t>令和2</w:t>
      </w:r>
      <w:r w:rsidRPr="00E41723">
        <w:rPr>
          <w:rFonts w:asciiTheme="minorEastAsia" w:eastAsiaTheme="minorEastAsia" w:hAnsiTheme="minorEastAsia" w:hint="eastAsia"/>
          <w:b/>
          <w:bCs/>
        </w:rPr>
        <w:t>年</w:t>
      </w:r>
      <w:r w:rsidR="00A41352">
        <w:rPr>
          <w:rFonts w:asciiTheme="minorEastAsia" w:eastAsiaTheme="minorEastAsia" w:hAnsiTheme="minorEastAsia" w:hint="eastAsia"/>
          <w:b/>
          <w:bCs/>
        </w:rPr>
        <w:t>4</w:t>
      </w:r>
      <w:r w:rsidRPr="00E41723">
        <w:rPr>
          <w:rFonts w:asciiTheme="minorEastAsia" w:eastAsiaTheme="minorEastAsia" w:hAnsiTheme="minorEastAsia" w:hint="eastAsia"/>
          <w:b/>
          <w:bCs/>
        </w:rPr>
        <w:t>月から特定の大法人に適用される電子申請の義務化及び新たな申請方法であるID・パスワード方式の導入予定等により、社労士業務においてもデジタル社会に対応した情報管理・情報セキュリティ対策を実施するための体制を整備する必要があります</w:t>
      </w:r>
      <w:r w:rsidRPr="00E41723">
        <w:rPr>
          <w:rFonts w:hint="eastAsia"/>
          <w:b/>
          <w:bCs/>
        </w:rPr>
        <w:t>。</w:t>
      </w:r>
    </w:p>
    <w:p w14:paraId="14221BA5" w14:textId="77777777" w:rsidR="00A41352" w:rsidRDefault="00FC353F" w:rsidP="00FC353F">
      <w:pPr>
        <w:ind w:firstLineChars="100" w:firstLine="211"/>
        <w:jc w:val="left"/>
        <w:rPr>
          <w:b/>
          <w:bCs/>
        </w:rPr>
      </w:pPr>
      <w:r w:rsidRPr="00421D70">
        <w:rPr>
          <w:rFonts w:hint="eastAsia"/>
          <w:b/>
          <w:bCs/>
        </w:rPr>
        <w:t>東京会では、電子</w:t>
      </w:r>
      <w:r w:rsidRPr="00421D70">
        <w:rPr>
          <w:b/>
          <w:bCs/>
        </w:rPr>
        <w:t>申請</w:t>
      </w:r>
      <w:r w:rsidRPr="00421D70">
        <w:rPr>
          <w:rFonts w:hint="eastAsia"/>
          <w:b/>
          <w:bCs/>
        </w:rPr>
        <w:t>に取り組む</w:t>
      </w:r>
      <w:r w:rsidRPr="00421D70">
        <w:rPr>
          <w:b/>
          <w:bCs/>
        </w:rPr>
        <w:t>とともに情報セキュリティ</w:t>
      </w:r>
      <w:r w:rsidRPr="00421D70">
        <w:rPr>
          <w:rFonts w:hint="eastAsia"/>
          <w:b/>
          <w:bCs/>
        </w:rPr>
        <w:t>対策</w:t>
      </w:r>
      <w:r w:rsidRPr="00421D70">
        <w:rPr>
          <w:b/>
          <w:bCs/>
        </w:rPr>
        <w:t>を実施している</w:t>
      </w:r>
      <w:r w:rsidRPr="00421D70">
        <w:rPr>
          <w:rFonts w:hint="eastAsia"/>
          <w:b/>
          <w:bCs/>
        </w:rPr>
        <w:t>開業・</w:t>
      </w:r>
      <w:r w:rsidRPr="00421D70">
        <w:rPr>
          <w:b/>
          <w:bCs/>
        </w:rPr>
        <w:t>法人事務所について</w:t>
      </w:r>
    </w:p>
    <w:p w14:paraId="7B8B3FB6" w14:textId="77777777" w:rsidR="00A41352" w:rsidRDefault="00FC353F" w:rsidP="00A41352">
      <w:pPr>
        <w:jc w:val="left"/>
        <w:rPr>
          <w:b/>
          <w:bCs/>
        </w:rPr>
      </w:pPr>
      <w:r w:rsidRPr="00421D70">
        <w:rPr>
          <w:b/>
          <w:bCs/>
        </w:rPr>
        <w:t>「電子申請・情報セキュリティ宣言事務所」</w:t>
      </w:r>
      <w:r w:rsidRPr="00421D70">
        <w:rPr>
          <w:rFonts w:hint="eastAsia"/>
          <w:b/>
          <w:bCs/>
        </w:rPr>
        <w:t>として、</w:t>
      </w:r>
      <w:r w:rsidR="00A41352">
        <w:rPr>
          <w:rFonts w:hint="eastAsia"/>
          <w:b/>
          <w:bCs/>
        </w:rPr>
        <w:t>令和</w:t>
      </w:r>
      <w:r w:rsidR="00A41352">
        <w:rPr>
          <w:rFonts w:hint="eastAsia"/>
          <w:b/>
          <w:bCs/>
        </w:rPr>
        <w:t>2</w:t>
      </w:r>
      <w:r w:rsidRPr="00E41723">
        <w:rPr>
          <w:rFonts w:asciiTheme="minorEastAsia" w:eastAsiaTheme="minorEastAsia" w:hAnsiTheme="minorEastAsia" w:hint="eastAsia"/>
          <w:b/>
          <w:bCs/>
        </w:rPr>
        <w:t>年</w:t>
      </w:r>
      <w:r w:rsidR="00A41352">
        <w:rPr>
          <w:rFonts w:asciiTheme="minorEastAsia" w:eastAsiaTheme="minorEastAsia" w:hAnsiTheme="minorEastAsia" w:hint="eastAsia"/>
          <w:b/>
          <w:bCs/>
        </w:rPr>
        <w:t>5</w:t>
      </w:r>
      <w:r w:rsidRPr="00421D70">
        <w:rPr>
          <w:b/>
          <w:bCs/>
        </w:rPr>
        <w:t>月以降</w:t>
      </w:r>
      <w:r w:rsidRPr="00421D70">
        <w:rPr>
          <w:rFonts w:hint="eastAsia"/>
          <w:b/>
          <w:bCs/>
        </w:rPr>
        <w:t>ホームページ</w:t>
      </w:r>
      <w:r w:rsidRPr="00421D70">
        <w:rPr>
          <w:b/>
          <w:bCs/>
        </w:rPr>
        <w:t>に掲載する予定です。</w:t>
      </w:r>
    </w:p>
    <w:p w14:paraId="281820DB" w14:textId="77777777" w:rsidR="00FC353F" w:rsidRPr="00421D70" w:rsidRDefault="00FC353F" w:rsidP="00A41352">
      <w:pPr>
        <w:jc w:val="left"/>
        <w:rPr>
          <w:b/>
          <w:bCs/>
        </w:rPr>
      </w:pPr>
      <w:r w:rsidRPr="00421D70">
        <w:rPr>
          <w:rFonts w:hint="eastAsia"/>
          <w:b/>
          <w:bCs/>
        </w:rPr>
        <w:t>本</w:t>
      </w:r>
      <w:r w:rsidRPr="00421D70">
        <w:rPr>
          <w:b/>
          <w:bCs/>
        </w:rPr>
        <w:t>研修</w:t>
      </w:r>
      <w:r w:rsidRPr="00421D70">
        <w:rPr>
          <w:rFonts w:hint="eastAsia"/>
          <w:b/>
          <w:bCs/>
        </w:rPr>
        <w:t>を</w:t>
      </w:r>
      <w:r w:rsidRPr="00421D70">
        <w:rPr>
          <w:b/>
          <w:bCs/>
        </w:rPr>
        <w:t>受講していただき、是非、</w:t>
      </w:r>
      <w:r w:rsidRPr="00421D70">
        <w:rPr>
          <w:rFonts w:hint="eastAsia"/>
          <w:b/>
          <w:bCs/>
        </w:rPr>
        <w:t>「</w:t>
      </w:r>
      <w:r w:rsidRPr="00421D70">
        <w:rPr>
          <w:b/>
          <w:bCs/>
        </w:rPr>
        <w:t>電子</w:t>
      </w:r>
      <w:r w:rsidRPr="00421D70">
        <w:rPr>
          <w:rFonts w:hint="eastAsia"/>
          <w:b/>
          <w:bCs/>
        </w:rPr>
        <w:t>申請</w:t>
      </w:r>
      <w:r w:rsidRPr="00421D70">
        <w:rPr>
          <w:b/>
          <w:bCs/>
        </w:rPr>
        <w:t>・情報セキュリティ宣言事務所</w:t>
      </w:r>
      <w:r w:rsidRPr="00421D70">
        <w:rPr>
          <w:rFonts w:hint="eastAsia"/>
          <w:b/>
          <w:bCs/>
        </w:rPr>
        <w:t>」として、宣言</w:t>
      </w:r>
      <w:r w:rsidRPr="00421D70">
        <w:rPr>
          <w:b/>
          <w:bCs/>
        </w:rPr>
        <w:t>して</w:t>
      </w:r>
      <w:r w:rsidRPr="00421D70">
        <w:rPr>
          <w:rFonts w:hint="eastAsia"/>
          <w:b/>
          <w:bCs/>
        </w:rPr>
        <w:t>い</w:t>
      </w:r>
      <w:r w:rsidRPr="00421D70">
        <w:rPr>
          <w:b/>
          <w:bCs/>
        </w:rPr>
        <w:t>ただけ</w:t>
      </w:r>
      <w:r w:rsidRPr="00421D70">
        <w:rPr>
          <w:rFonts w:hint="eastAsia"/>
          <w:b/>
          <w:bCs/>
        </w:rPr>
        <w:t>れ</w:t>
      </w:r>
      <w:r w:rsidRPr="00421D70">
        <w:rPr>
          <w:b/>
          <w:bCs/>
        </w:rPr>
        <w:t>ば幸いです。</w:t>
      </w:r>
    </w:p>
    <w:p w14:paraId="40B12F3A" w14:textId="77777777" w:rsidR="00FC353F" w:rsidRPr="00421D70" w:rsidRDefault="00FC353F" w:rsidP="00FC353F">
      <w:pPr>
        <w:ind w:firstLineChars="100" w:firstLine="211"/>
        <w:jc w:val="left"/>
        <w:rPr>
          <w:b/>
          <w:bCs/>
        </w:rPr>
      </w:pPr>
      <w:r w:rsidRPr="00421D70">
        <w:rPr>
          <w:rFonts w:hint="eastAsia"/>
          <w:b/>
          <w:bCs/>
        </w:rPr>
        <w:t>なお、</w:t>
      </w:r>
      <w:r w:rsidRPr="00421D70">
        <w:rPr>
          <w:b/>
          <w:bCs/>
        </w:rPr>
        <w:t>東京会では、全ての</w:t>
      </w:r>
      <w:r w:rsidRPr="00421D70">
        <w:rPr>
          <w:rFonts w:hint="eastAsia"/>
          <w:b/>
          <w:bCs/>
        </w:rPr>
        <w:t>会員の皆様</w:t>
      </w:r>
      <w:r w:rsidRPr="00421D70">
        <w:rPr>
          <w:b/>
          <w:bCs/>
        </w:rPr>
        <w:t>が</w:t>
      </w:r>
      <w:r w:rsidRPr="00421D70">
        <w:rPr>
          <w:rFonts w:hint="eastAsia"/>
          <w:b/>
          <w:bCs/>
        </w:rPr>
        <w:t>事務所の情報セキュリティ対策の重要性を理解し</w:t>
      </w:r>
      <w:r w:rsidRPr="00421D70">
        <w:rPr>
          <w:b/>
          <w:bCs/>
        </w:rPr>
        <w:t>、</w:t>
      </w:r>
      <w:r w:rsidRPr="00421D70">
        <w:rPr>
          <w:rFonts w:hint="eastAsia"/>
          <w:b/>
          <w:bCs/>
        </w:rPr>
        <w:t>必要な対策を講じることが</w:t>
      </w:r>
      <w:r w:rsidRPr="00421D70">
        <w:rPr>
          <w:b/>
          <w:bCs/>
        </w:rPr>
        <w:t>できるよう、</w:t>
      </w:r>
      <w:r w:rsidRPr="00421D70">
        <w:rPr>
          <w:rFonts w:hint="eastAsia"/>
          <w:b/>
          <w:bCs/>
        </w:rPr>
        <w:t>引き続き実務</w:t>
      </w:r>
      <w:r w:rsidRPr="00421D70">
        <w:rPr>
          <w:b/>
          <w:bCs/>
        </w:rPr>
        <w:t>研修を行ってまいります</w:t>
      </w:r>
      <w:r w:rsidRPr="00421D70">
        <w:rPr>
          <w:rFonts w:hint="eastAsia"/>
          <w:b/>
          <w:bCs/>
        </w:rPr>
        <w:t>ので、ご参加</w:t>
      </w:r>
      <w:r w:rsidRPr="00421D70">
        <w:rPr>
          <w:b/>
          <w:bCs/>
        </w:rPr>
        <w:t>頂けますよ</w:t>
      </w:r>
      <w:r w:rsidRPr="00421D70">
        <w:rPr>
          <w:rFonts w:hint="eastAsia"/>
          <w:b/>
          <w:bCs/>
        </w:rPr>
        <w:t>う</w:t>
      </w:r>
      <w:r w:rsidRPr="00421D70">
        <w:rPr>
          <w:b/>
          <w:bCs/>
        </w:rPr>
        <w:t>宜しく</w:t>
      </w:r>
      <w:r w:rsidRPr="00421D70">
        <w:rPr>
          <w:rFonts w:hint="eastAsia"/>
          <w:b/>
          <w:bCs/>
        </w:rPr>
        <w:t>お願い</w:t>
      </w:r>
      <w:r w:rsidRPr="00421D70">
        <w:rPr>
          <w:b/>
          <w:bCs/>
        </w:rPr>
        <w:t>申し上げます。</w:t>
      </w:r>
    </w:p>
    <w:p w14:paraId="686D8A5A" w14:textId="77777777" w:rsidR="00A75414" w:rsidRPr="00FC353F" w:rsidRDefault="00A75414" w:rsidP="00A75414">
      <w:pPr>
        <w:spacing w:line="0" w:lineRule="atLeast"/>
        <w:jc w:val="left"/>
        <w:rPr>
          <w:rFonts w:asciiTheme="minorEastAsia" w:eastAsiaTheme="minorEastAsia" w:hAnsiTheme="minorEastAsia" w:cs="Meiryo UI"/>
          <w:sz w:val="20"/>
          <w:szCs w:val="20"/>
        </w:rPr>
      </w:pPr>
    </w:p>
    <w:p w14:paraId="4D618712" w14:textId="77777777" w:rsidR="002E7900" w:rsidRPr="008D4DC3" w:rsidRDefault="002E7900" w:rsidP="00A75414">
      <w:pPr>
        <w:spacing w:line="0" w:lineRule="atLeast"/>
        <w:jc w:val="center"/>
        <w:rPr>
          <w:rFonts w:asciiTheme="minorEastAsia" w:eastAsiaTheme="minorEastAsia" w:hAnsiTheme="minorEastAsia" w:cs="Meiryo UI"/>
          <w:b/>
          <w:szCs w:val="21"/>
        </w:rPr>
      </w:pPr>
      <w:r w:rsidRPr="008D4DC3">
        <w:rPr>
          <w:rFonts w:asciiTheme="minorEastAsia" w:eastAsiaTheme="minorEastAsia" w:hAnsiTheme="minorEastAsia" w:cs="Meiryo UI" w:hint="eastAsia"/>
          <w:b/>
          <w:szCs w:val="21"/>
        </w:rPr>
        <w:t>記</w:t>
      </w:r>
    </w:p>
    <w:p w14:paraId="3187985A" w14:textId="77777777" w:rsidR="008C71F5" w:rsidRPr="008D4DC3" w:rsidRDefault="008C71F5" w:rsidP="00273C23">
      <w:pPr>
        <w:ind w:firstLineChars="150" w:firstLine="316"/>
        <w:rPr>
          <w:rFonts w:asciiTheme="minorEastAsia" w:eastAsiaTheme="minorEastAsia" w:hAnsiTheme="minorEastAsia" w:cs="Meiryo UI"/>
          <w:b/>
          <w:szCs w:val="21"/>
        </w:rPr>
      </w:pPr>
      <w:r w:rsidRPr="008D4DC3">
        <w:rPr>
          <w:rFonts w:asciiTheme="minorEastAsia" w:eastAsiaTheme="minorEastAsia" w:hAnsiTheme="minorEastAsia" w:cs="Meiryo UI" w:hint="eastAsia"/>
          <w:b/>
          <w:szCs w:val="21"/>
        </w:rPr>
        <w:t xml:space="preserve">１. </w:t>
      </w:r>
      <w:r w:rsidRPr="008D4DC3">
        <w:rPr>
          <w:rFonts w:asciiTheme="minorEastAsia" w:eastAsiaTheme="minorEastAsia" w:hAnsiTheme="minorEastAsia" w:cs="Meiryo UI" w:hint="eastAsia"/>
          <w:szCs w:val="21"/>
        </w:rPr>
        <w:t>日</w:t>
      </w:r>
      <w:r w:rsidR="007C179A">
        <w:rPr>
          <w:rFonts w:asciiTheme="minorEastAsia" w:eastAsiaTheme="minorEastAsia" w:hAnsiTheme="minorEastAsia" w:cs="Meiryo UI" w:hint="eastAsia"/>
          <w:szCs w:val="21"/>
        </w:rPr>
        <w:t xml:space="preserve">   </w:t>
      </w:r>
      <w:r w:rsidRPr="008D4DC3">
        <w:rPr>
          <w:rFonts w:asciiTheme="minorEastAsia" w:eastAsiaTheme="minorEastAsia" w:hAnsiTheme="minorEastAsia" w:cs="Meiryo UI" w:hint="eastAsia"/>
          <w:szCs w:val="21"/>
        </w:rPr>
        <w:t xml:space="preserve">　 時：</w:t>
      </w:r>
      <w:r w:rsidR="00A41352">
        <w:rPr>
          <w:rFonts w:asciiTheme="minorEastAsia" w:eastAsiaTheme="minorEastAsia" w:hAnsiTheme="minorEastAsia" w:cs="Meiryo UI" w:hint="eastAsia"/>
          <w:b/>
          <w:szCs w:val="21"/>
        </w:rPr>
        <w:t>令和2</w:t>
      </w:r>
      <w:r w:rsidRPr="008D4DC3">
        <w:rPr>
          <w:rFonts w:asciiTheme="minorEastAsia" w:eastAsiaTheme="minorEastAsia" w:hAnsiTheme="minorEastAsia" w:cs="Meiryo UI" w:hint="eastAsia"/>
          <w:b/>
          <w:szCs w:val="21"/>
        </w:rPr>
        <w:t>年</w:t>
      </w:r>
      <w:r w:rsidR="00E13785">
        <w:rPr>
          <w:rFonts w:asciiTheme="minorEastAsia" w:eastAsiaTheme="minorEastAsia" w:hAnsiTheme="minorEastAsia" w:cs="Meiryo UI" w:hint="eastAsia"/>
          <w:b/>
          <w:szCs w:val="21"/>
        </w:rPr>
        <w:t>2</w:t>
      </w:r>
      <w:r w:rsidRPr="008D4DC3">
        <w:rPr>
          <w:rFonts w:asciiTheme="minorEastAsia" w:eastAsiaTheme="minorEastAsia" w:hAnsiTheme="minorEastAsia" w:cs="Meiryo UI" w:hint="eastAsia"/>
          <w:b/>
          <w:szCs w:val="21"/>
        </w:rPr>
        <w:t>月1</w:t>
      </w:r>
      <w:r w:rsidR="00E13785">
        <w:rPr>
          <w:rFonts w:asciiTheme="minorEastAsia" w:eastAsiaTheme="minorEastAsia" w:hAnsiTheme="minorEastAsia" w:cs="Meiryo UI" w:hint="eastAsia"/>
          <w:b/>
          <w:szCs w:val="21"/>
        </w:rPr>
        <w:t>4</w:t>
      </w:r>
      <w:r w:rsidRPr="008D4DC3">
        <w:rPr>
          <w:rFonts w:asciiTheme="minorEastAsia" w:eastAsiaTheme="minorEastAsia" w:hAnsiTheme="minorEastAsia" w:cs="Meiryo UI" w:hint="eastAsia"/>
          <w:b/>
          <w:szCs w:val="21"/>
        </w:rPr>
        <w:t>日（</w:t>
      </w:r>
      <w:r w:rsidR="00E13785">
        <w:rPr>
          <w:rFonts w:asciiTheme="minorEastAsia" w:eastAsiaTheme="minorEastAsia" w:hAnsiTheme="minorEastAsia" w:cs="Meiryo UI" w:hint="eastAsia"/>
          <w:b/>
          <w:szCs w:val="21"/>
        </w:rPr>
        <w:t>金</w:t>
      </w:r>
      <w:r w:rsidRPr="008D4DC3">
        <w:rPr>
          <w:rFonts w:asciiTheme="minorEastAsia" w:eastAsiaTheme="minorEastAsia" w:hAnsiTheme="minorEastAsia" w:cs="Meiryo UI" w:hint="eastAsia"/>
          <w:b/>
          <w:szCs w:val="21"/>
        </w:rPr>
        <w:t>）　14時00分～16時</w:t>
      </w:r>
      <w:r w:rsidR="00E13785">
        <w:rPr>
          <w:rFonts w:asciiTheme="minorEastAsia" w:eastAsiaTheme="minorEastAsia" w:hAnsiTheme="minorEastAsia" w:cs="Meiryo UI" w:hint="eastAsia"/>
          <w:b/>
          <w:szCs w:val="21"/>
        </w:rPr>
        <w:t>4</w:t>
      </w:r>
      <w:r w:rsidRPr="008D4DC3">
        <w:rPr>
          <w:rFonts w:asciiTheme="minorEastAsia" w:eastAsiaTheme="minorEastAsia" w:hAnsiTheme="minorEastAsia" w:cs="Meiryo UI" w:hint="eastAsia"/>
          <w:b/>
          <w:szCs w:val="21"/>
        </w:rPr>
        <w:t xml:space="preserve">0分（受付開始：13時30分）　</w:t>
      </w:r>
    </w:p>
    <w:p w14:paraId="39EC943B" w14:textId="77777777" w:rsidR="008C71F5" w:rsidRDefault="008C71F5" w:rsidP="00273C23">
      <w:pPr>
        <w:ind w:firstLineChars="150" w:firstLine="316"/>
        <w:rPr>
          <w:rFonts w:asciiTheme="minorEastAsia" w:eastAsiaTheme="minorEastAsia" w:hAnsiTheme="minorEastAsia" w:cs="Meiryo UI"/>
          <w:b/>
          <w:szCs w:val="21"/>
        </w:rPr>
      </w:pPr>
      <w:r w:rsidRPr="008D4DC3">
        <w:rPr>
          <w:rFonts w:asciiTheme="minorEastAsia" w:eastAsiaTheme="minorEastAsia" w:hAnsiTheme="minorEastAsia" w:cs="Meiryo UI" w:hint="eastAsia"/>
          <w:b/>
          <w:szCs w:val="21"/>
        </w:rPr>
        <w:t>２．</w:t>
      </w:r>
      <w:r w:rsidRPr="008D4DC3">
        <w:rPr>
          <w:rFonts w:asciiTheme="minorEastAsia" w:eastAsiaTheme="minorEastAsia" w:hAnsiTheme="minorEastAsia" w:cs="Meiryo UI" w:hint="eastAsia"/>
          <w:szCs w:val="21"/>
        </w:rPr>
        <w:t>会</w:t>
      </w:r>
      <w:r w:rsidR="007C179A">
        <w:rPr>
          <w:rFonts w:asciiTheme="minorEastAsia" w:eastAsiaTheme="minorEastAsia" w:hAnsiTheme="minorEastAsia" w:cs="Meiryo UI" w:hint="eastAsia"/>
          <w:szCs w:val="21"/>
        </w:rPr>
        <w:t xml:space="preserve">      </w:t>
      </w:r>
      <w:r w:rsidRPr="008D4DC3">
        <w:rPr>
          <w:rFonts w:asciiTheme="minorEastAsia" w:eastAsiaTheme="minorEastAsia" w:hAnsiTheme="minorEastAsia" w:cs="Meiryo UI" w:hint="eastAsia"/>
          <w:szCs w:val="21"/>
        </w:rPr>
        <w:t>場</w:t>
      </w:r>
      <w:r w:rsidR="007C179A" w:rsidRPr="008D4DC3">
        <w:rPr>
          <w:rFonts w:asciiTheme="minorEastAsia" w:eastAsiaTheme="minorEastAsia" w:hAnsiTheme="minorEastAsia" w:cs="Meiryo UI" w:hint="eastAsia"/>
          <w:szCs w:val="21"/>
        </w:rPr>
        <w:t>：</w:t>
      </w:r>
      <w:r w:rsidRPr="008D4DC3">
        <w:rPr>
          <w:rFonts w:asciiTheme="minorEastAsia" w:eastAsiaTheme="minorEastAsia" w:hAnsiTheme="minorEastAsia" w:cs="Meiryo UI" w:hint="eastAsia"/>
          <w:b/>
          <w:szCs w:val="21"/>
        </w:rPr>
        <w:t>東京都社会保険労務士会館　研修室ABC</w:t>
      </w:r>
    </w:p>
    <w:p w14:paraId="43FF659D" w14:textId="77777777" w:rsidR="009C639A" w:rsidRPr="008D4DC3" w:rsidRDefault="009C639A" w:rsidP="00273C23">
      <w:pPr>
        <w:ind w:firstLineChars="1250" w:firstLine="2500"/>
        <w:rPr>
          <w:rFonts w:asciiTheme="minorEastAsia" w:eastAsiaTheme="minorEastAsia" w:hAnsiTheme="minorEastAsia" w:cs="Meiryo UI"/>
          <w:b/>
          <w:szCs w:val="21"/>
        </w:rPr>
      </w:pPr>
      <w:r>
        <w:rPr>
          <w:rFonts w:hint="eastAsia"/>
          <w:color w:val="333333"/>
          <w:sz w:val="20"/>
          <w:szCs w:val="20"/>
          <w:shd w:val="clear" w:color="auto" w:fill="FFFFFF"/>
        </w:rPr>
        <w:t>東京都千代田区神田駿河台</w:t>
      </w:r>
      <w:r>
        <w:rPr>
          <w:rFonts w:hint="eastAsia"/>
          <w:color w:val="333333"/>
          <w:sz w:val="20"/>
          <w:szCs w:val="20"/>
          <w:shd w:val="clear" w:color="auto" w:fill="FFFFFF"/>
        </w:rPr>
        <w:t>4-6</w:t>
      </w:r>
      <w:r>
        <w:rPr>
          <w:rFonts w:hint="eastAsia"/>
          <w:color w:val="333333"/>
          <w:sz w:val="20"/>
          <w:szCs w:val="20"/>
          <w:shd w:val="clear" w:color="auto" w:fill="FFFFFF"/>
        </w:rPr>
        <w:t xml:space="preserve">　御茶ノ水ソラシティ</w:t>
      </w:r>
      <w:r>
        <w:rPr>
          <w:rFonts w:hint="eastAsia"/>
          <w:color w:val="333333"/>
          <w:sz w:val="20"/>
          <w:szCs w:val="20"/>
          <w:shd w:val="clear" w:color="auto" w:fill="FFFFFF"/>
        </w:rPr>
        <w:t xml:space="preserve"> </w:t>
      </w:r>
      <w:r>
        <w:rPr>
          <w:rFonts w:hint="eastAsia"/>
          <w:color w:val="333333"/>
          <w:sz w:val="20"/>
          <w:szCs w:val="20"/>
          <w:shd w:val="clear" w:color="auto" w:fill="FFFFFF"/>
        </w:rPr>
        <w:t>アカデミア</w:t>
      </w:r>
      <w:r>
        <w:rPr>
          <w:rFonts w:hint="eastAsia"/>
          <w:color w:val="333333"/>
          <w:sz w:val="20"/>
          <w:szCs w:val="20"/>
          <w:shd w:val="clear" w:color="auto" w:fill="FFFFFF"/>
        </w:rPr>
        <w:t>4</w:t>
      </w:r>
      <w:r>
        <w:rPr>
          <w:rFonts w:hint="eastAsia"/>
          <w:color w:val="333333"/>
          <w:sz w:val="20"/>
          <w:szCs w:val="20"/>
          <w:shd w:val="clear" w:color="auto" w:fill="FFFFFF"/>
        </w:rPr>
        <w:t>Ｆ</w:t>
      </w:r>
      <w:r>
        <w:rPr>
          <w:rFonts w:hint="eastAsia"/>
          <w:color w:val="333333"/>
          <w:sz w:val="20"/>
          <w:szCs w:val="20"/>
          <w:shd w:val="clear" w:color="auto" w:fill="FFFFFF"/>
        </w:rPr>
        <w:t> </w:t>
      </w:r>
    </w:p>
    <w:p w14:paraId="37EA0B22" w14:textId="77777777" w:rsidR="008C71F5" w:rsidRPr="008D4DC3" w:rsidRDefault="008C71F5" w:rsidP="00273C23">
      <w:pPr>
        <w:ind w:firstLineChars="150" w:firstLine="316"/>
        <w:rPr>
          <w:rFonts w:asciiTheme="minorEastAsia" w:eastAsiaTheme="minorEastAsia" w:hAnsiTheme="minorEastAsia" w:cs="Meiryo UI"/>
          <w:b/>
          <w:szCs w:val="21"/>
        </w:rPr>
      </w:pPr>
      <w:r w:rsidRPr="008D4DC3">
        <w:rPr>
          <w:rFonts w:asciiTheme="minorEastAsia" w:eastAsiaTheme="minorEastAsia" w:hAnsiTheme="minorEastAsia" w:cs="Meiryo UI" w:hint="eastAsia"/>
          <w:b/>
          <w:szCs w:val="21"/>
        </w:rPr>
        <w:t>３．</w:t>
      </w:r>
      <w:r w:rsidR="00C33E82" w:rsidRPr="008D4DC3">
        <w:rPr>
          <w:rFonts w:asciiTheme="minorEastAsia" w:eastAsiaTheme="minorEastAsia" w:hAnsiTheme="minorEastAsia" w:cs="Meiryo UI" w:hint="eastAsia"/>
          <w:szCs w:val="21"/>
        </w:rPr>
        <w:t>研修テーマ</w:t>
      </w:r>
      <w:r w:rsidR="0087349F" w:rsidRPr="008D4DC3">
        <w:rPr>
          <w:rFonts w:asciiTheme="minorEastAsia" w:eastAsiaTheme="minorEastAsia" w:hAnsiTheme="minorEastAsia" w:cs="Meiryo UI" w:hint="eastAsia"/>
          <w:szCs w:val="21"/>
        </w:rPr>
        <w:t>：</w:t>
      </w:r>
      <w:r w:rsidR="00C54078">
        <w:rPr>
          <w:rFonts w:asciiTheme="minorEastAsia" w:eastAsiaTheme="minorEastAsia" w:hAnsiTheme="minorEastAsia" w:cs="Meiryo UI" w:hint="eastAsia"/>
          <w:szCs w:val="21"/>
        </w:rPr>
        <w:t>・</w:t>
      </w:r>
      <w:r w:rsidR="009C6519" w:rsidRPr="008D4DC3">
        <w:rPr>
          <w:rFonts w:asciiTheme="minorEastAsia" w:eastAsiaTheme="minorEastAsia" w:hAnsiTheme="minorEastAsia" w:cs="Meiryo UI" w:hint="eastAsia"/>
          <w:b/>
          <w:szCs w:val="21"/>
        </w:rPr>
        <w:t>「</w:t>
      </w:r>
      <w:r w:rsidR="00A41352" w:rsidRPr="00A41352">
        <w:rPr>
          <w:rFonts w:asciiTheme="minorEastAsia" w:eastAsiaTheme="minorEastAsia" w:hAnsiTheme="minorEastAsia" w:cs="Meiryo UI" w:hint="eastAsia"/>
          <w:b/>
          <w:szCs w:val="21"/>
        </w:rPr>
        <w:t>情報セキュリティの基礎知識とセキュリティアクション</w:t>
      </w:r>
      <w:r w:rsidR="009C6519" w:rsidRPr="008D4DC3">
        <w:rPr>
          <w:rFonts w:asciiTheme="minorEastAsia" w:eastAsiaTheme="minorEastAsia" w:hAnsiTheme="minorEastAsia" w:cs="Meiryo UI" w:hint="eastAsia"/>
          <w:b/>
          <w:szCs w:val="21"/>
        </w:rPr>
        <w:t>」</w:t>
      </w:r>
    </w:p>
    <w:p w14:paraId="28B9DBB0" w14:textId="77777777" w:rsidR="009C639A" w:rsidRDefault="00B52203" w:rsidP="00273C23">
      <w:pPr>
        <w:ind w:firstLineChars="150" w:firstLine="315"/>
        <w:rPr>
          <w:rFonts w:asciiTheme="minorEastAsia" w:eastAsiaTheme="minorEastAsia" w:hAnsiTheme="minorEastAsia" w:cs="Meiryo UI"/>
          <w:b/>
          <w:sz w:val="20"/>
          <w:szCs w:val="20"/>
        </w:rPr>
      </w:pPr>
      <w:r w:rsidRPr="008D4DC3">
        <w:rPr>
          <w:rFonts w:asciiTheme="minorEastAsia" w:eastAsiaTheme="minorEastAsia" w:hAnsiTheme="minorEastAsia" w:cs="Meiryo UI"/>
          <w:szCs w:val="21"/>
        </w:rPr>
        <w:tab/>
      </w:r>
      <w:r w:rsidR="00C273D3" w:rsidRPr="008D4DC3">
        <w:rPr>
          <w:rFonts w:asciiTheme="minorEastAsia" w:eastAsiaTheme="minorEastAsia" w:hAnsiTheme="minorEastAsia" w:cs="Meiryo UI"/>
          <w:szCs w:val="21"/>
        </w:rPr>
        <w:t xml:space="preserve">　　　　　</w:t>
      </w:r>
      <w:r w:rsidR="00B42F80" w:rsidRPr="008D4DC3">
        <w:rPr>
          <w:rFonts w:asciiTheme="minorEastAsia" w:eastAsiaTheme="minorEastAsia" w:hAnsiTheme="minorEastAsia" w:cs="Meiryo UI"/>
          <w:szCs w:val="21"/>
        </w:rPr>
        <w:t xml:space="preserve">　</w:t>
      </w:r>
      <w:r w:rsidR="00C33E82" w:rsidRPr="008D4DC3">
        <w:rPr>
          <w:rFonts w:asciiTheme="minorEastAsia" w:eastAsiaTheme="minorEastAsia" w:hAnsiTheme="minorEastAsia" w:cs="Meiryo UI"/>
          <w:szCs w:val="21"/>
        </w:rPr>
        <w:tab/>
      </w:r>
      <w:r w:rsidR="00C33E82" w:rsidRPr="008D4DC3">
        <w:rPr>
          <w:rFonts w:asciiTheme="minorEastAsia" w:eastAsiaTheme="minorEastAsia" w:hAnsiTheme="minorEastAsia" w:cs="Meiryo UI"/>
          <w:szCs w:val="21"/>
        </w:rPr>
        <w:tab/>
      </w:r>
      <w:r w:rsidRPr="00F73B7D">
        <w:rPr>
          <w:rFonts w:asciiTheme="minorEastAsia" w:eastAsiaTheme="minorEastAsia" w:hAnsiTheme="minorEastAsia" w:cs="Meiryo UI"/>
          <w:b/>
          <w:sz w:val="20"/>
          <w:szCs w:val="20"/>
        </w:rPr>
        <w:t>講師：</w:t>
      </w:r>
      <w:r w:rsidR="00126783" w:rsidRPr="00126783">
        <w:rPr>
          <w:rFonts w:asciiTheme="minorEastAsia" w:eastAsiaTheme="minorEastAsia" w:hAnsiTheme="minorEastAsia" w:cs="Arial"/>
          <w:b/>
          <w:color w:val="222222"/>
          <w:szCs w:val="21"/>
          <w:shd w:val="clear" w:color="auto" w:fill="FFFFFF"/>
        </w:rPr>
        <w:t>独立行政法人情報処理推進機構</w:t>
      </w:r>
      <w:r w:rsidR="00126783" w:rsidRPr="00126783">
        <w:rPr>
          <w:rFonts w:asciiTheme="minorEastAsia" w:eastAsiaTheme="minorEastAsia" w:hAnsiTheme="minorEastAsia" w:cs="Arial" w:hint="eastAsia"/>
          <w:b/>
          <w:color w:val="222222"/>
          <w:szCs w:val="21"/>
          <w:shd w:val="clear" w:color="auto" w:fill="FFFFFF"/>
        </w:rPr>
        <w:t>（</w:t>
      </w:r>
      <w:r w:rsidR="00126783">
        <w:rPr>
          <w:rFonts w:asciiTheme="minorEastAsia" w:eastAsiaTheme="minorEastAsia" w:hAnsiTheme="minorEastAsia" w:cs="Arial" w:hint="eastAsia"/>
          <w:b/>
          <w:color w:val="222222"/>
          <w:szCs w:val="21"/>
          <w:shd w:val="clear" w:color="auto" w:fill="FFFFFF"/>
        </w:rPr>
        <w:t>ＩＰＡ</w:t>
      </w:r>
      <w:r w:rsidR="00126783" w:rsidRPr="00126783">
        <w:rPr>
          <w:rFonts w:asciiTheme="minorEastAsia" w:eastAsiaTheme="minorEastAsia" w:hAnsiTheme="minorEastAsia" w:cs="Arial" w:hint="eastAsia"/>
          <w:b/>
          <w:color w:val="222222"/>
          <w:szCs w:val="21"/>
          <w:shd w:val="clear" w:color="auto" w:fill="FFFFFF"/>
        </w:rPr>
        <w:t>）</w:t>
      </w:r>
      <w:r w:rsidR="00C71223" w:rsidRPr="00F73B7D">
        <w:rPr>
          <w:rFonts w:asciiTheme="minorEastAsia" w:eastAsiaTheme="minorEastAsia" w:hAnsiTheme="minorEastAsia" w:cs="Meiryo UI" w:hint="eastAsia"/>
          <w:b/>
          <w:sz w:val="20"/>
          <w:szCs w:val="20"/>
        </w:rPr>
        <w:t xml:space="preserve">　</w:t>
      </w:r>
      <w:r w:rsidR="00C54078">
        <w:rPr>
          <w:rFonts w:asciiTheme="minorEastAsia" w:eastAsiaTheme="minorEastAsia" w:hAnsiTheme="minorEastAsia" w:cs="Meiryo UI" w:hint="eastAsia"/>
          <w:b/>
          <w:sz w:val="20"/>
          <w:szCs w:val="20"/>
        </w:rPr>
        <w:t>ご担当者</w:t>
      </w:r>
    </w:p>
    <w:p w14:paraId="7D2DBB96" w14:textId="77777777" w:rsidR="001C3D2E" w:rsidRPr="008D4DC3" w:rsidRDefault="00C54078" w:rsidP="00C54078">
      <w:pPr>
        <w:ind w:firstLineChars="150" w:firstLine="301"/>
        <w:rPr>
          <w:rFonts w:asciiTheme="minorEastAsia" w:eastAsiaTheme="minorEastAsia" w:hAnsiTheme="minorEastAsia"/>
          <w:b/>
          <w:kern w:val="0"/>
        </w:rPr>
      </w:pPr>
      <w:r>
        <w:rPr>
          <w:rFonts w:asciiTheme="minorEastAsia" w:eastAsiaTheme="minorEastAsia" w:hAnsiTheme="minorEastAsia" w:cs="Meiryo UI" w:hint="eastAsia"/>
          <w:b/>
          <w:sz w:val="20"/>
          <w:szCs w:val="20"/>
        </w:rPr>
        <w:tab/>
      </w:r>
      <w:r>
        <w:rPr>
          <w:rFonts w:asciiTheme="minorEastAsia" w:eastAsiaTheme="minorEastAsia" w:hAnsiTheme="minorEastAsia" w:cs="Meiryo UI" w:hint="eastAsia"/>
          <w:b/>
          <w:sz w:val="20"/>
          <w:szCs w:val="20"/>
        </w:rPr>
        <w:tab/>
        <w:t xml:space="preserve">　 ・</w:t>
      </w:r>
      <w:r w:rsidR="009C6519" w:rsidRPr="008D4DC3">
        <w:rPr>
          <w:rFonts w:asciiTheme="minorEastAsia" w:eastAsiaTheme="minorEastAsia" w:hAnsiTheme="minorEastAsia" w:cs="Meiryo UI" w:hint="eastAsia"/>
          <w:b/>
          <w:szCs w:val="21"/>
        </w:rPr>
        <w:t>「</w:t>
      </w:r>
      <w:r w:rsidR="00A41352" w:rsidRPr="00A41352">
        <w:rPr>
          <w:rFonts w:asciiTheme="minorEastAsia" w:eastAsiaTheme="minorEastAsia" w:hAnsiTheme="minorEastAsia" w:cs="Meiryo UI" w:hint="eastAsia"/>
          <w:b/>
          <w:szCs w:val="21"/>
        </w:rPr>
        <w:t>社労士事務所等の情報セキュリティ対策</w:t>
      </w:r>
      <w:r w:rsidR="00F36A65" w:rsidRPr="008D4DC3">
        <w:rPr>
          <w:rFonts w:asciiTheme="minorEastAsia" w:eastAsiaTheme="minorEastAsia" w:hAnsiTheme="minorEastAsia" w:hint="eastAsia"/>
          <w:b/>
          <w:kern w:val="0"/>
        </w:rPr>
        <w:t>」</w:t>
      </w:r>
    </w:p>
    <w:p w14:paraId="5E8262BA" w14:textId="77777777" w:rsidR="00030813" w:rsidRPr="00F73B7D" w:rsidRDefault="00F36A65" w:rsidP="00A41352">
      <w:pPr>
        <w:ind w:firstLineChars="150" w:firstLine="316"/>
        <w:rPr>
          <w:rFonts w:asciiTheme="minorEastAsia" w:eastAsiaTheme="minorEastAsia" w:hAnsiTheme="minorEastAsia" w:cs="Meiryo UI"/>
          <w:b/>
          <w:sz w:val="20"/>
          <w:szCs w:val="20"/>
        </w:rPr>
      </w:pPr>
      <w:r w:rsidRPr="008D4DC3">
        <w:rPr>
          <w:rFonts w:asciiTheme="minorEastAsia" w:eastAsiaTheme="minorEastAsia" w:hAnsiTheme="minorEastAsia" w:hint="eastAsia"/>
          <w:b/>
          <w:kern w:val="0"/>
        </w:rPr>
        <w:t xml:space="preserve">　　　　　　　　</w:t>
      </w:r>
      <w:r w:rsidR="008C71F5" w:rsidRPr="008D4DC3">
        <w:rPr>
          <w:rFonts w:asciiTheme="minorEastAsia" w:eastAsiaTheme="minorEastAsia" w:hAnsiTheme="minorEastAsia" w:hint="eastAsia"/>
          <w:b/>
          <w:kern w:val="0"/>
        </w:rPr>
        <w:t xml:space="preserve">　</w:t>
      </w:r>
      <w:r w:rsidR="009C6519" w:rsidRPr="008D4DC3">
        <w:rPr>
          <w:rFonts w:asciiTheme="minorEastAsia" w:eastAsiaTheme="minorEastAsia" w:hAnsiTheme="minorEastAsia" w:cs="Meiryo UI"/>
          <w:szCs w:val="21"/>
        </w:rPr>
        <w:t xml:space="preserve">　</w:t>
      </w:r>
      <w:r w:rsidR="009C6519" w:rsidRPr="008D4DC3">
        <w:rPr>
          <w:rFonts w:asciiTheme="minorEastAsia" w:eastAsiaTheme="minorEastAsia" w:hAnsiTheme="minorEastAsia" w:cs="Meiryo UI"/>
          <w:szCs w:val="21"/>
        </w:rPr>
        <w:tab/>
      </w:r>
      <w:r w:rsidR="009C6519" w:rsidRPr="008D4DC3">
        <w:rPr>
          <w:rFonts w:asciiTheme="minorEastAsia" w:eastAsiaTheme="minorEastAsia" w:hAnsiTheme="minorEastAsia" w:cs="Meiryo UI"/>
          <w:szCs w:val="21"/>
        </w:rPr>
        <w:tab/>
      </w:r>
      <w:r w:rsidR="009C6519" w:rsidRPr="00F73B7D">
        <w:rPr>
          <w:rFonts w:asciiTheme="minorEastAsia" w:eastAsiaTheme="minorEastAsia" w:hAnsiTheme="minorEastAsia" w:cs="Meiryo UI"/>
          <w:b/>
          <w:sz w:val="20"/>
          <w:szCs w:val="20"/>
        </w:rPr>
        <w:t>講師：</w:t>
      </w:r>
      <w:r w:rsidR="00A41352">
        <w:rPr>
          <w:rFonts w:asciiTheme="minorEastAsia" w:eastAsiaTheme="minorEastAsia" w:hAnsiTheme="minorEastAsia" w:cs="Meiryo UI" w:hint="eastAsia"/>
          <w:b/>
          <w:sz w:val="20"/>
          <w:szCs w:val="20"/>
        </w:rPr>
        <w:t>城東統括</w:t>
      </w:r>
      <w:r w:rsidR="00C71223" w:rsidRPr="00F73B7D">
        <w:rPr>
          <w:rFonts w:asciiTheme="minorEastAsia" w:eastAsiaTheme="minorEastAsia" w:hAnsiTheme="minorEastAsia" w:cs="Meiryo UI" w:hint="eastAsia"/>
          <w:b/>
          <w:sz w:val="20"/>
          <w:szCs w:val="20"/>
        </w:rPr>
        <w:t>支部電子化推進員</w:t>
      </w:r>
    </w:p>
    <w:p w14:paraId="4B124F83" w14:textId="77777777" w:rsidR="00F73B7D" w:rsidRPr="00F73B7D" w:rsidRDefault="00273C23" w:rsidP="00273C23">
      <w:pPr>
        <w:ind w:firstLineChars="150" w:firstLine="315"/>
        <w:rPr>
          <w:rFonts w:asciiTheme="minorEastAsia" w:eastAsiaTheme="minorEastAsia" w:hAnsiTheme="minorEastAsia" w:cs="Meiryo UI"/>
          <w:b/>
          <w:szCs w:val="21"/>
        </w:rPr>
      </w:pPr>
      <w:r w:rsidRPr="008D4DC3">
        <w:rPr>
          <w:rFonts w:asciiTheme="minorEastAsia" w:eastAsiaTheme="minorEastAsia" w:hAnsiTheme="minorEastAsia"/>
          <w:noProof/>
        </w:rPr>
        <mc:AlternateContent>
          <mc:Choice Requires="wps">
            <w:drawing>
              <wp:anchor distT="45720" distB="45720" distL="114300" distR="114300" simplePos="0" relativeHeight="251656704" behindDoc="0" locked="0" layoutInCell="1" allowOverlap="1" wp14:anchorId="29A19F9C" wp14:editId="3874E144">
                <wp:simplePos x="0" y="0"/>
                <wp:positionH relativeFrom="column">
                  <wp:posOffset>5257800</wp:posOffset>
                </wp:positionH>
                <wp:positionV relativeFrom="paragraph">
                  <wp:posOffset>176530</wp:posOffset>
                </wp:positionV>
                <wp:extent cx="1695450" cy="140017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FDA71" w14:textId="77777777" w:rsidR="00B52203" w:rsidRDefault="00B52203" w:rsidP="00A14985">
                            <w:pPr>
                              <w:spacing w:line="0" w:lineRule="atLeast"/>
                              <w:jc w:val="center"/>
                            </w:pPr>
                          </w:p>
                          <w:p w14:paraId="67DBD892" w14:textId="77777777" w:rsidR="00CA5869" w:rsidRDefault="00CA5869" w:rsidP="00733D71">
                            <w:pPr>
                              <w:spacing w:line="0" w:lineRule="atLeast"/>
                              <w:jc w:val="center"/>
                              <w:rPr>
                                <w:rFonts w:ascii="Meiryo UI" w:eastAsia="Meiryo UI" w:hAnsi="Meiryo UI" w:cs="Meiryo UI"/>
                              </w:rPr>
                            </w:pPr>
                            <w:r>
                              <w:rPr>
                                <w:noProof/>
                              </w:rPr>
                              <w:drawing>
                                <wp:inline distT="0" distB="0" distL="0" distR="0" wp14:anchorId="3F9F6FB6" wp14:editId="628D60D2">
                                  <wp:extent cx="850006" cy="8382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006" cy="838200"/>
                                          </a:xfrm>
                                          <a:prstGeom prst="rect">
                                            <a:avLst/>
                                          </a:prstGeom>
                                          <a:noFill/>
                                          <a:ln>
                                            <a:noFill/>
                                          </a:ln>
                                        </pic:spPr>
                                      </pic:pic>
                                    </a:graphicData>
                                  </a:graphic>
                                </wp:inline>
                              </w:drawing>
                            </w:r>
                          </w:p>
                          <w:p w14:paraId="781049BA" w14:textId="77777777" w:rsidR="00B52203" w:rsidRPr="00F73B7D" w:rsidRDefault="00CA5869" w:rsidP="00733D71">
                            <w:pPr>
                              <w:spacing w:line="0" w:lineRule="atLeast"/>
                              <w:jc w:val="center"/>
                              <w:rPr>
                                <w:rFonts w:asciiTheme="minorEastAsia" w:eastAsiaTheme="minorEastAsia" w:hAnsiTheme="minorEastAsia" w:cs="Meiryo UI"/>
                              </w:rPr>
                            </w:pPr>
                            <w:r w:rsidRPr="00F73B7D">
                              <w:rPr>
                                <w:rFonts w:asciiTheme="minorEastAsia" w:eastAsiaTheme="minorEastAsia" w:hAnsiTheme="minorEastAsia" w:cs="Meiryo UI"/>
                              </w:rPr>
                              <w:t>携帯スマー</w:t>
                            </w:r>
                            <w:r w:rsidR="00B52203" w:rsidRPr="00F73B7D">
                              <w:rPr>
                                <w:rFonts w:asciiTheme="minorEastAsia" w:eastAsiaTheme="minorEastAsia" w:hAnsiTheme="minorEastAsia" w:cs="Meiryo UI"/>
                              </w:rPr>
                              <w:t>トフォン</w:t>
                            </w:r>
                            <w:r w:rsidR="00A14985" w:rsidRPr="00F73B7D">
                              <w:rPr>
                                <w:rFonts w:asciiTheme="minorEastAsia" w:eastAsiaTheme="minorEastAsia" w:hAnsiTheme="minorEastAsia" w:cs="Meiryo UI"/>
                              </w:rPr>
                              <w:t>からのお申し込みはこちら</w:t>
                            </w:r>
                          </w:p>
                        </w:txbxContent>
                      </wps:txbx>
                      <wps:bodyPr rot="0" vert="horz" wrap="square" lIns="12700" tIns="0" rIns="127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19F9C" id="_x0000_t202" coordsize="21600,21600" o:spt="202" path="m,l,21600r21600,l21600,xe">
                <v:stroke joinstyle="miter"/>
                <v:path gradientshapeok="t" o:connecttype="rect"/>
              </v:shapetype>
              <v:shape id="テキスト ボックス 2" o:spid="_x0000_s1026" type="#_x0000_t202" style="position:absolute;left:0;text-align:left;margin-left:414pt;margin-top:13.9pt;width:133.5pt;height:110.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NQAIAADEEAAAOAAAAZHJzL2Uyb0RvYy54bWysU82O0zAQviPxDpbvNGnV7k/UdLV0WYS0&#10;/EgLD+A4TmPheIztNinHrbTiIXgFxJnnyYswdtpuBTdEDtHYM/PNzDef51ddo8hGWCdB53Q8SikR&#10;mkMp9Sqnnz7evrigxHmmS6ZAi5xuhaNXi+fP5q3JxARqUKWwBEG0y1qT09p7kyWJ47VomBuBERqd&#10;FdiGeTzaVVJa1iJ6o5JJmp4lLdjSWODCOby9GZx0EfGrSnD/vqqc8ETlFHvz8W/jvwj/ZDFn2coy&#10;U0u+b4P9QxcNkxqLHqFumGdkbeVfUI3kFhxUfsShSaCqJBdxBpxmnP4xzX3NjIizIDnOHGly/w+W&#10;v9t8sESWOZ1SolmDK+p3j/3Dj/7hV7/7Rvrd93636x9+4plMAl2tcRlm3RvM891L6HDtcXRn7oB/&#10;dkTDsmZ6Ja6thbYWrMR2xyEzOUkdcFwAKdq3UGJdtvYQgbrKNoFLZIcgOq5te1yV6DzhoeTZ5Ww6&#10;QxdH33iapuPzWazBskO6sc6/FtCQYOTUohYiPNvcOR/aYdkhJFTTcCuVinpQmrQ5vZxNZsNgoGQZ&#10;nCHM2VWxVJZsWFBU/PZ13WlYIz3qWskmpxfHIJYFOl7pMlbxTKrBxk6U3vMTKBnI8V3RYWAgrYBy&#10;i0xZGPSL7w2NGuxXSlrUbk7dlzWzghL1Rge2J+dpEHs8oGFPb4vDLdMcIXLqKRnMpR8extpYuaqx&#10;wrBXDde4mUpGzp662feLuoxU7t9QEP7pOUY9vfTFbwAAAP//AwBQSwMEFAAGAAgAAAAhAFIu7Mbh&#10;AAAACwEAAA8AAABkcnMvZG93bnJldi54bWxMj8FOwzAQRO9I/IO1SFyq1iENNIQ4FaqAE6iiReLq&#10;xksSiNfBdtvw92xPcNzZ0cy8cjnaXhzQh86RgqtZAgKpdqajRsHb9nGagwhRk9G9I1TwgwGW1flZ&#10;qQvjjvSKh01sBIdQKLSCNsahkDLULVodZm5A4t+H81ZHPn0jjddHDre9TJPkRlrdETe0esBVi/XX&#10;Zm8VPOD6e/780rXoJ5N397TeZtnqU6nLi/H+DkTEMf6Z4TSfp0PFm3ZuTyaIXkGe5swSFaQLRjgZ&#10;kttrVnasZPkcZFXK/wzVLwAAAP//AwBQSwECLQAUAAYACAAAACEAtoM4kv4AAADhAQAAEwAAAAAA&#10;AAAAAAAAAAAAAAAAW0NvbnRlbnRfVHlwZXNdLnhtbFBLAQItABQABgAIAAAAIQA4/SH/1gAAAJQB&#10;AAALAAAAAAAAAAAAAAAAAC8BAABfcmVscy8ucmVsc1BLAQItABQABgAIAAAAIQBS9+WNQAIAADEE&#10;AAAOAAAAAAAAAAAAAAAAAC4CAABkcnMvZTJvRG9jLnhtbFBLAQItABQABgAIAAAAIQBSLuzG4QAA&#10;AAsBAAAPAAAAAAAAAAAAAAAAAJoEAABkcnMvZG93bnJldi54bWxQSwUGAAAAAAQABADzAAAAqAUA&#10;AAAA&#10;" filled="f">
                <v:textbox inset="1pt,0,1pt,0">
                  <w:txbxContent>
                    <w:p w14:paraId="152FDA71" w14:textId="77777777" w:rsidR="00B52203" w:rsidRDefault="00B52203" w:rsidP="00A14985">
                      <w:pPr>
                        <w:spacing w:line="0" w:lineRule="atLeast"/>
                        <w:jc w:val="center"/>
                      </w:pPr>
                    </w:p>
                    <w:p w14:paraId="67DBD892" w14:textId="77777777" w:rsidR="00CA5869" w:rsidRDefault="00CA5869" w:rsidP="00733D71">
                      <w:pPr>
                        <w:spacing w:line="0" w:lineRule="atLeast"/>
                        <w:jc w:val="center"/>
                        <w:rPr>
                          <w:rFonts w:ascii="Meiryo UI" w:eastAsia="Meiryo UI" w:hAnsi="Meiryo UI" w:cs="Meiryo UI"/>
                        </w:rPr>
                      </w:pPr>
                      <w:r>
                        <w:rPr>
                          <w:noProof/>
                        </w:rPr>
                        <w:drawing>
                          <wp:inline distT="0" distB="0" distL="0" distR="0" wp14:anchorId="3F9F6FB6" wp14:editId="628D60D2">
                            <wp:extent cx="850006" cy="83820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006" cy="838200"/>
                                    </a:xfrm>
                                    <a:prstGeom prst="rect">
                                      <a:avLst/>
                                    </a:prstGeom>
                                    <a:noFill/>
                                    <a:ln>
                                      <a:noFill/>
                                    </a:ln>
                                  </pic:spPr>
                                </pic:pic>
                              </a:graphicData>
                            </a:graphic>
                          </wp:inline>
                        </w:drawing>
                      </w:r>
                    </w:p>
                    <w:p w14:paraId="781049BA" w14:textId="77777777" w:rsidR="00B52203" w:rsidRPr="00F73B7D" w:rsidRDefault="00CA5869" w:rsidP="00733D71">
                      <w:pPr>
                        <w:spacing w:line="0" w:lineRule="atLeast"/>
                        <w:jc w:val="center"/>
                        <w:rPr>
                          <w:rFonts w:asciiTheme="minorEastAsia" w:eastAsiaTheme="minorEastAsia" w:hAnsiTheme="minorEastAsia" w:cs="Meiryo UI"/>
                        </w:rPr>
                      </w:pPr>
                      <w:r w:rsidRPr="00F73B7D">
                        <w:rPr>
                          <w:rFonts w:asciiTheme="minorEastAsia" w:eastAsiaTheme="minorEastAsia" w:hAnsiTheme="minorEastAsia" w:cs="Meiryo UI"/>
                        </w:rPr>
                        <w:t>携帯スマー</w:t>
                      </w:r>
                      <w:r w:rsidR="00B52203" w:rsidRPr="00F73B7D">
                        <w:rPr>
                          <w:rFonts w:asciiTheme="minorEastAsia" w:eastAsiaTheme="minorEastAsia" w:hAnsiTheme="minorEastAsia" w:cs="Meiryo UI"/>
                        </w:rPr>
                        <w:t>トフォン</w:t>
                      </w:r>
                      <w:r w:rsidR="00A14985" w:rsidRPr="00F73B7D">
                        <w:rPr>
                          <w:rFonts w:asciiTheme="minorEastAsia" w:eastAsiaTheme="minorEastAsia" w:hAnsiTheme="minorEastAsia" w:cs="Meiryo UI"/>
                        </w:rPr>
                        <w:t>からのお申し込みはこちら</w:t>
                      </w:r>
                    </w:p>
                  </w:txbxContent>
                </v:textbox>
                <w10:wrap type="square"/>
              </v:shape>
            </w:pict>
          </mc:Fallback>
        </mc:AlternateContent>
      </w:r>
      <w:r w:rsidR="00F73B7D">
        <w:rPr>
          <w:rFonts w:asciiTheme="minorEastAsia" w:eastAsiaTheme="minorEastAsia" w:hAnsiTheme="minorEastAsia" w:cs="Meiryo UI" w:hint="eastAsia"/>
          <w:sz w:val="20"/>
          <w:szCs w:val="20"/>
        </w:rPr>
        <w:t xml:space="preserve">　　　　　　　　　</w:t>
      </w:r>
      <w:r w:rsidR="00F73B7D" w:rsidRPr="00F73B7D">
        <w:rPr>
          <w:rFonts w:asciiTheme="minorEastAsia" w:eastAsiaTheme="minorEastAsia" w:hAnsiTheme="minorEastAsia" w:cs="Meiryo UI" w:hint="eastAsia"/>
          <w:b/>
          <w:sz w:val="20"/>
          <w:szCs w:val="20"/>
        </w:rPr>
        <w:t>質疑応答の時間を設けます。</w:t>
      </w:r>
      <w:bookmarkStart w:id="0" w:name="_GoBack"/>
      <w:bookmarkEnd w:id="0"/>
    </w:p>
    <w:p w14:paraId="18813B8B" w14:textId="77777777" w:rsidR="00F36A65" w:rsidRPr="008D4DC3" w:rsidRDefault="00F36A65" w:rsidP="00273C23">
      <w:pPr>
        <w:ind w:firstLineChars="150" w:firstLine="316"/>
        <w:rPr>
          <w:rFonts w:asciiTheme="minorEastAsia" w:eastAsiaTheme="minorEastAsia" w:hAnsiTheme="minorEastAsia" w:cs="Meiryo UI"/>
          <w:sz w:val="20"/>
          <w:szCs w:val="20"/>
        </w:rPr>
      </w:pPr>
      <w:r w:rsidRPr="008D4DC3">
        <w:rPr>
          <w:rFonts w:asciiTheme="minorEastAsia" w:eastAsiaTheme="minorEastAsia" w:hAnsiTheme="minorEastAsia" w:cs="Meiryo UI" w:hint="eastAsia"/>
          <w:b/>
          <w:szCs w:val="21"/>
        </w:rPr>
        <w:t>４．</w:t>
      </w:r>
      <w:r w:rsidRPr="008D4DC3">
        <w:rPr>
          <w:rFonts w:asciiTheme="minorEastAsia" w:eastAsiaTheme="minorEastAsia" w:hAnsiTheme="minorEastAsia" w:cs="Meiryo UI" w:hint="eastAsia"/>
          <w:szCs w:val="21"/>
        </w:rPr>
        <w:t>参加対象者：城東統括支部の各支部会員</w:t>
      </w:r>
    </w:p>
    <w:p w14:paraId="30D60D01" w14:textId="77777777" w:rsidR="002E7900" w:rsidRPr="008D4DC3" w:rsidRDefault="00C273D3" w:rsidP="003F6EA6">
      <w:pPr>
        <w:spacing w:beforeLines="50" w:before="180" w:line="0" w:lineRule="atLeast"/>
        <w:ind w:firstLineChars="200" w:firstLine="420"/>
        <w:rPr>
          <w:rFonts w:asciiTheme="minorEastAsia" w:eastAsiaTheme="minorEastAsia" w:hAnsiTheme="minorEastAsia" w:cs="Meiryo UI"/>
          <w:b/>
          <w:szCs w:val="21"/>
        </w:rPr>
      </w:pPr>
      <w:r w:rsidRPr="008D4DC3">
        <w:rPr>
          <w:rFonts w:asciiTheme="minorEastAsia" w:eastAsiaTheme="minorEastAsia" w:hAnsiTheme="minorEastAsia" w:cs="Meiryo UI" w:hint="eastAsia"/>
          <w:szCs w:val="21"/>
        </w:rPr>
        <w:t>出席</w:t>
      </w:r>
      <w:r w:rsidR="002E7900" w:rsidRPr="008D4DC3">
        <w:rPr>
          <w:rFonts w:asciiTheme="minorEastAsia" w:eastAsiaTheme="minorEastAsia" w:hAnsiTheme="minorEastAsia" w:cs="Meiryo UI" w:hint="eastAsia"/>
          <w:szCs w:val="21"/>
        </w:rPr>
        <w:t>ご希望の方は</w:t>
      </w:r>
      <w:r w:rsidR="00B52203" w:rsidRPr="008D4DC3">
        <w:rPr>
          <w:rFonts w:asciiTheme="minorEastAsia" w:eastAsiaTheme="minorEastAsia" w:hAnsiTheme="minorEastAsia" w:cs="Meiryo UI" w:hint="eastAsia"/>
          <w:szCs w:val="21"/>
        </w:rPr>
        <w:t>WEBにて</w:t>
      </w:r>
      <w:r w:rsidR="00E13785">
        <w:rPr>
          <w:rFonts w:asciiTheme="minorEastAsia" w:eastAsiaTheme="minorEastAsia" w:hAnsiTheme="minorEastAsia" w:cs="Meiryo UI" w:hint="eastAsia"/>
          <w:b/>
          <w:szCs w:val="21"/>
          <w:u w:val="single"/>
        </w:rPr>
        <w:t>令和2</w:t>
      </w:r>
      <w:r w:rsidR="00B52203" w:rsidRPr="008D4DC3">
        <w:rPr>
          <w:rFonts w:asciiTheme="minorEastAsia" w:eastAsiaTheme="minorEastAsia" w:hAnsiTheme="minorEastAsia" w:cs="Meiryo UI" w:hint="eastAsia"/>
          <w:b/>
          <w:szCs w:val="21"/>
          <w:u w:val="single"/>
        </w:rPr>
        <w:t>年</w:t>
      </w:r>
      <w:r w:rsidR="00E13785">
        <w:rPr>
          <w:rFonts w:asciiTheme="minorEastAsia" w:eastAsiaTheme="minorEastAsia" w:hAnsiTheme="minorEastAsia" w:cs="Meiryo UI" w:hint="eastAsia"/>
          <w:b/>
          <w:szCs w:val="21"/>
          <w:u w:val="single"/>
        </w:rPr>
        <w:t>2</w:t>
      </w:r>
      <w:r w:rsidR="00B52203" w:rsidRPr="008D4DC3">
        <w:rPr>
          <w:rFonts w:asciiTheme="minorEastAsia" w:eastAsiaTheme="minorEastAsia" w:hAnsiTheme="minorEastAsia" w:cs="Meiryo UI" w:hint="eastAsia"/>
          <w:b/>
          <w:szCs w:val="21"/>
          <w:u w:val="single"/>
        </w:rPr>
        <w:t>月</w:t>
      </w:r>
      <w:r w:rsidR="00E13785">
        <w:rPr>
          <w:rFonts w:asciiTheme="minorEastAsia" w:eastAsiaTheme="minorEastAsia" w:hAnsiTheme="minorEastAsia" w:cs="Meiryo UI" w:hint="eastAsia"/>
          <w:b/>
          <w:szCs w:val="21"/>
          <w:u w:val="single"/>
        </w:rPr>
        <w:t>10</w:t>
      </w:r>
      <w:r w:rsidR="002E7900" w:rsidRPr="008D4DC3">
        <w:rPr>
          <w:rFonts w:asciiTheme="minorEastAsia" w:eastAsiaTheme="minorEastAsia" w:hAnsiTheme="minorEastAsia" w:cs="Meiryo UI" w:hint="eastAsia"/>
          <w:b/>
          <w:szCs w:val="21"/>
          <w:u w:val="single"/>
        </w:rPr>
        <w:t>日</w:t>
      </w:r>
      <w:r w:rsidR="002E7900" w:rsidRPr="008D4DC3">
        <w:rPr>
          <w:rFonts w:asciiTheme="minorEastAsia" w:eastAsiaTheme="minorEastAsia" w:hAnsiTheme="minorEastAsia" w:cs="Meiryo UI" w:hint="eastAsia"/>
          <w:szCs w:val="21"/>
        </w:rPr>
        <w:t>までに</w:t>
      </w:r>
      <w:r w:rsidRPr="008D4DC3">
        <w:rPr>
          <w:rFonts w:asciiTheme="minorEastAsia" w:eastAsiaTheme="minorEastAsia" w:hAnsiTheme="minorEastAsia" w:cs="Meiryo UI" w:hint="eastAsia"/>
          <w:szCs w:val="21"/>
        </w:rPr>
        <w:t>お申込みくだ</w:t>
      </w:r>
      <w:r w:rsidR="002E7900" w:rsidRPr="008D4DC3">
        <w:rPr>
          <w:rFonts w:asciiTheme="minorEastAsia" w:eastAsiaTheme="minorEastAsia" w:hAnsiTheme="minorEastAsia" w:cs="Meiryo UI" w:hint="eastAsia"/>
          <w:szCs w:val="21"/>
        </w:rPr>
        <w:t>さい。</w:t>
      </w:r>
      <w:r w:rsidR="002E7900" w:rsidRPr="008D4DC3">
        <w:rPr>
          <w:rFonts w:asciiTheme="minorEastAsia" w:eastAsiaTheme="minorEastAsia" w:hAnsiTheme="minorEastAsia" w:cs="Meiryo UI" w:hint="eastAsia"/>
          <w:b/>
          <w:szCs w:val="21"/>
        </w:rPr>
        <w:t xml:space="preserve">　　　　　　　　　　　　　　　　　</w:t>
      </w:r>
    </w:p>
    <w:p w14:paraId="1EBD9A1C" w14:textId="77777777" w:rsidR="00B52203" w:rsidRPr="008D4DC3" w:rsidRDefault="002E7900" w:rsidP="00C33E82">
      <w:pPr>
        <w:spacing w:beforeLines="50" w:before="180" w:line="0" w:lineRule="atLeast"/>
        <w:ind w:left="420" w:hangingChars="200" w:hanging="420"/>
        <w:rPr>
          <w:rFonts w:asciiTheme="minorEastAsia" w:eastAsiaTheme="minorEastAsia" w:hAnsiTheme="minorEastAsia" w:cs="Meiryo UI"/>
          <w:szCs w:val="21"/>
          <w:u w:val="dotted"/>
        </w:rPr>
      </w:pPr>
      <w:r w:rsidRPr="008D4DC3">
        <w:rPr>
          <w:rFonts w:asciiTheme="minorEastAsia" w:eastAsiaTheme="minorEastAsia" w:hAnsiTheme="minorEastAsia" w:cs="Meiryo UI" w:hint="eastAsia"/>
          <w:szCs w:val="21"/>
        </w:rPr>
        <w:t xml:space="preserve">　　</w:t>
      </w:r>
      <w:r w:rsidR="00B766FF" w:rsidRPr="008D4DC3">
        <w:rPr>
          <w:rFonts w:asciiTheme="minorEastAsia" w:eastAsiaTheme="minorEastAsia" w:hAnsiTheme="minorEastAsia" w:cs="Meiryo UI"/>
          <w:noProof/>
          <w:szCs w:val="21"/>
        </w:rPr>
        <mc:AlternateContent>
          <mc:Choice Requires="wps">
            <w:drawing>
              <wp:anchor distT="0" distB="0" distL="114300" distR="114300" simplePos="0" relativeHeight="251657728" behindDoc="0" locked="0" layoutInCell="1" allowOverlap="1" wp14:anchorId="76F2AD04" wp14:editId="56E45EF3">
                <wp:simplePos x="0" y="0"/>
                <wp:positionH relativeFrom="column">
                  <wp:posOffset>110490</wp:posOffset>
                </wp:positionH>
                <wp:positionV relativeFrom="paragraph">
                  <wp:posOffset>144145</wp:posOffset>
                </wp:positionV>
                <wp:extent cx="4928235" cy="0"/>
                <wp:effectExtent l="5715" t="7620" r="9525" b="1143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69424" id="_x0000_t32" coordsize="21600,21600" o:spt="32" o:oned="t" path="m,l21600,21600e" filled="f">
                <v:path arrowok="t" fillok="f" o:connecttype="none"/>
                <o:lock v:ext="edit" shapetype="t"/>
              </v:shapetype>
              <v:shape id="AutoShape 16" o:spid="_x0000_s1026" type="#_x0000_t32" style="position:absolute;left:0;text-align:left;margin-left:8.7pt;margin-top:11.35pt;width:388.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fKzQEAAH0DAAAOAAAAZHJzL2Uyb0RvYy54bWysU8Fu2zAMvQ/YPwi6L07SpWiNOMWQrrt0&#10;W4B2H8BIsi1MFgVKiZO/H6UmabfdhvkgiCLfI/lIL+8OgxN7Q9Gib+RsMpXCeIXa+q6RP54fPtxI&#10;ERN4DQ69aeTRRHm3ev9uOYbazLFHpw0JJvGxHkMj+5RCXVVR9WaAOMFgPDtbpAESm9RVmmBk9sFV&#10;8+n0uhqRdCBUJkZ+vX9xylXhb1uj0ve2jSYJ10iuLZWTyrnNZ7VaQt0RhN6qUxnwD1UMYD0nvVDd&#10;QwKxI/sX1WAVYcQ2TRQOFbatVab0wN3Mpn9089RDMKUXFieGi0zx/9Gqb/sNCasbeSWFh4FH9GmX&#10;sGQWs+uszxhizWFrv6HcoTr4p/CI6mcUHtc9+M6U6OdjYPAsI6rfINmIgbNsx6+oOQY4QRHr0NKQ&#10;KVkGcSgzOV5mYg5JKH78eDu/mV8tpFBnXwX1GRgopi8GB5EvjYyJwHZ9WqP3PHmkWUkD+8eYcllQ&#10;nwE5q8cH61xZAOfF2MjbxXxRABGd1dmZwyJ127UjsYe8QuUrPbLnbRjhzutC1hvQn0/3BNa93Dm5&#10;8ydpshovum5RHzd0loxnXKo87WNeord2Qb/+NatfAAAA//8DAFBLAwQUAAYACAAAACEAlzy+6d0A&#10;AAAIAQAADwAAAGRycy9kb3ducmV2LnhtbEyPQU/CQBCF7yb8h82YcDGypYqF2i0hJh48CiRcl+7Q&#10;VruzTXdLK7/eMR7g+Oa9vPleth5tI87Y+dqRgvksAoFUOFNTqWC/e39cgvBBk9GNI1Twgx7W+eQu&#10;06lxA33ieRtKwSXkU62gCqFNpfRFhVb7mWuR2Du5zurAsiul6fTA5baRcRS9SKtr4g+VbvGtwuJ7&#10;21sF6PvFPNqsbLn/uAwPh/jyNbQ7pab34+YVRMAxXMPwh8/okDPT0fVkvGhYJ8+cVBDHCQj2k9XT&#10;AsTx/yDzTN4OyH8BAAD//wMAUEsBAi0AFAAGAAgAAAAhALaDOJL+AAAA4QEAABMAAAAAAAAAAAAA&#10;AAAAAAAAAFtDb250ZW50X1R5cGVzXS54bWxQSwECLQAUAAYACAAAACEAOP0h/9YAAACUAQAACwAA&#10;AAAAAAAAAAAAAAAvAQAAX3JlbHMvLnJlbHNQSwECLQAUAAYACAAAACEAgzBXys0BAAB9AwAADgAA&#10;AAAAAAAAAAAAAAAuAgAAZHJzL2Uyb0RvYy54bWxQSwECLQAUAAYACAAAACEAlzy+6d0AAAAIAQAA&#10;DwAAAAAAAAAAAAAAAAAnBAAAZHJzL2Rvd25yZXYueG1sUEsFBgAAAAAEAAQA8wAAADEFAAAAAA==&#10;"/>
            </w:pict>
          </mc:Fallback>
        </mc:AlternateContent>
      </w:r>
    </w:p>
    <w:p w14:paraId="6ACDE73B" w14:textId="77777777" w:rsidR="00A14985" w:rsidRPr="008D4DC3" w:rsidRDefault="00A14985" w:rsidP="008D4DC3">
      <w:pPr>
        <w:spacing w:line="0" w:lineRule="atLeast"/>
        <w:ind w:firstLineChars="300" w:firstLine="632"/>
        <w:rPr>
          <w:rFonts w:asciiTheme="minorEastAsia" w:eastAsiaTheme="minorEastAsia" w:hAnsiTheme="minorEastAsia" w:cs="Meiryo UI"/>
          <w:b/>
          <w:szCs w:val="21"/>
        </w:rPr>
      </w:pPr>
      <w:r w:rsidRPr="008D4DC3">
        <w:rPr>
          <w:rFonts w:asciiTheme="minorEastAsia" w:eastAsiaTheme="minorEastAsia" w:hAnsiTheme="minorEastAsia" w:cs="Meiryo UI"/>
          <w:b/>
          <w:szCs w:val="21"/>
        </w:rPr>
        <w:t>WEB申込（できるだけ</w:t>
      </w:r>
      <w:r w:rsidR="00C273D3" w:rsidRPr="008D4DC3">
        <w:rPr>
          <w:rFonts w:asciiTheme="minorEastAsia" w:eastAsiaTheme="minorEastAsia" w:hAnsiTheme="minorEastAsia" w:cs="Meiryo UI"/>
          <w:b/>
          <w:szCs w:val="21"/>
        </w:rPr>
        <w:t>こちらからお</w:t>
      </w:r>
      <w:r w:rsidRPr="008D4DC3">
        <w:rPr>
          <w:rFonts w:asciiTheme="minorEastAsia" w:eastAsiaTheme="minorEastAsia" w:hAnsiTheme="minorEastAsia" w:cs="Meiryo UI"/>
          <w:b/>
          <w:szCs w:val="21"/>
        </w:rPr>
        <w:t>申込</w:t>
      </w:r>
      <w:r w:rsidR="00C273D3" w:rsidRPr="008D4DC3">
        <w:rPr>
          <w:rFonts w:asciiTheme="minorEastAsia" w:eastAsiaTheme="minorEastAsia" w:hAnsiTheme="minorEastAsia" w:cs="Meiryo UI"/>
          <w:b/>
          <w:szCs w:val="21"/>
        </w:rPr>
        <w:t>み願います</w:t>
      </w:r>
      <w:r w:rsidRPr="008D4DC3">
        <w:rPr>
          <w:rFonts w:asciiTheme="minorEastAsia" w:eastAsiaTheme="minorEastAsia" w:hAnsiTheme="minorEastAsia" w:cs="Meiryo UI"/>
          <w:b/>
          <w:szCs w:val="21"/>
        </w:rPr>
        <w:t>）</w:t>
      </w:r>
    </w:p>
    <w:p w14:paraId="782CB213" w14:textId="77777777" w:rsidR="00B52203" w:rsidRPr="00CA5869" w:rsidRDefault="00EB4949" w:rsidP="001C3D2E">
      <w:pPr>
        <w:spacing w:line="0" w:lineRule="atLeast"/>
        <w:ind w:firstLineChars="300" w:firstLine="630"/>
        <w:rPr>
          <w:rFonts w:ascii="Meiryo UI" w:eastAsia="Meiryo UI" w:hAnsi="Meiryo UI" w:cs="Meiryo UI"/>
          <w:sz w:val="28"/>
          <w:szCs w:val="28"/>
          <w:u w:val="dotted"/>
        </w:rPr>
      </w:pPr>
      <w:hyperlink r:id="rId9" w:history="1">
        <w:r w:rsidR="00CA5869" w:rsidRPr="00CA5869">
          <w:rPr>
            <w:rStyle w:val="a3"/>
            <w:rFonts w:ascii="HG丸ｺﾞｼｯｸM-PRO" w:eastAsia="HG丸ｺﾞｼｯｸM-PRO" w:hAnsi="ＭＳ 明朝"/>
            <w:kern w:val="0"/>
            <w:sz w:val="28"/>
            <w:szCs w:val="28"/>
          </w:rPr>
          <w:t>https://goo.gl/forms/w1138jhpPKxTHmVa2</w:t>
        </w:r>
      </w:hyperlink>
      <w:r w:rsidR="00B52203" w:rsidRPr="00CA5869">
        <w:rPr>
          <w:rFonts w:ascii="Meiryo UI" w:eastAsia="Meiryo UI" w:hAnsi="Meiryo UI" w:cs="Meiryo UI"/>
          <w:sz w:val="28"/>
          <w:szCs w:val="28"/>
          <w:u w:val="dotted"/>
        </w:rPr>
        <w:t xml:space="preserve">　　</w:t>
      </w:r>
    </w:p>
    <w:p w14:paraId="65B8759E" w14:textId="77777777" w:rsidR="006C3A51" w:rsidRDefault="00B766FF" w:rsidP="006C3A51">
      <w:pPr>
        <w:spacing w:line="0" w:lineRule="atLeast"/>
        <w:rPr>
          <w:rFonts w:ascii="Meiryo UI" w:eastAsia="Meiryo UI" w:hAnsi="Meiryo UI" w:cs="Meiryo UI"/>
          <w:szCs w:val="21"/>
          <w:u w:val="dotted"/>
        </w:rPr>
      </w:pPr>
      <w:r>
        <w:rPr>
          <w:rFonts w:ascii="Meiryo UI" w:eastAsia="Meiryo UI" w:hAnsi="Meiryo UI" w:cs="Meiryo UI"/>
          <w:noProof/>
          <w:szCs w:val="21"/>
        </w:rPr>
        <mc:AlternateContent>
          <mc:Choice Requires="wps">
            <w:drawing>
              <wp:anchor distT="0" distB="0" distL="114300" distR="114300" simplePos="0" relativeHeight="251658752" behindDoc="0" locked="0" layoutInCell="1" allowOverlap="1" wp14:anchorId="121B6AB8" wp14:editId="40D9D189">
                <wp:simplePos x="0" y="0"/>
                <wp:positionH relativeFrom="column">
                  <wp:posOffset>110490</wp:posOffset>
                </wp:positionH>
                <wp:positionV relativeFrom="paragraph">
                  <wp:posOffset>147955</wp:posOffset>
                </wp:positionV>
                <wp:extent cx="4928235" cy="0"/>
                <wp:effectExtent l="5715" t="12065" r="9525" b="698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F3291" id="AutoShape 17" o:spid="_x0000_s1026" type="#_x0000_t32" style="position:absolute;left:0;text-align:left;margin-left:8.7pt;margin-top:11.65pt;width:388.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ifzAEAAH0DAAAOAAAAZHJzL2Uyb0RvYy54bWysU02PEzEMvSPxH6Lc6bSFwu6o0xXqslwW&#10;qLTLD3CTzExEJo6ctNP+e5z0gwVuiDlEcez3bD97lneHwYm9oWjRN3I2mUphvEJtfdfI788Pb26k&#10;iAm8BofeNPJoorxbvX61HENt5tij04YEk/hYj6GRfUqhrqqoejNAnGAwnp0t0gCJTeoqTTAy++Cq&#10;+XT6vhqRdCBUJkZ+vT855arwt61R6VvbRpOEayTXlspJ5dzms1otoe4IQm/VuQz4hyoGsJ6TXqnu&#10;IYHYkf2LarCKMGKbJgqHCtvWKlN64G5m0z+6eeohmNILixPDVab4/2jV1/2GhNU8Oyk8DDyij7uE&#10;JbOYfcj6jCHWHLb2G8odqoN/Co+ofkThcd2D70yJfj4GBs8yovoNko0YOMt2/IKaY4ATFLEOLQ2Z&#10;kmUQhzKT43Um5pCE4sd3t/Ob+duFFOriq6C+AAPF9NngIPKlkTER2K5Pa/SeJ480K2lg/xhTLgvq&#10;CyBn9fhgnSsL4LwYG3m7mC8KIKKzOjtzWKRuu3Yk9pBXqHylR/a8DCPceV3IegP60/mewLrTnZM7&#10;f5Ymq3HSdYv6uKGLZDzjUuV5H/MSvbQL+tdfs/oJAAD//wMAUEsDBBQABgAIAAAAIQC7RRHd3QAA&#10;AAgBAAAPAAAAZHJzL2Rvd25yZXYueG1sTI9BT8JAEIXvJvyHzZB4MbClFYHaLSEmHDwKJF6X7thW&#10;u7NNd0sLv94xHvT45r28+V62HW0jLtj52pGCxTwCgVQ4U1Op4HTcz9YgfNBkdOMIFVzRwzaf3GU6&#10;NW6gN7wcQim4hHyqFVQhtKmUvqjQaj93LRJ7H66zOrDsSmk6PXC5bWQcRU/S6pr4Q6VbfKmw+Dr0&#10;VgH6frmIdhtbnl5vw8N7fPsc2qNS99Nx9wwi4Bj+wvCDz+iQM9PZ9WS8aFivHjmpIE4SEOyvNskS&#10;xPn3IPNM/h+QfwMAAP//AwBQSwECLQAUAAYACAAAACEAtoM4kv4AAADhAQAAEwAAAAAAAAAAAAAA&#10;AAAAAAAAW0NvbnRlbnRfVHlwZXNdLnhtbFBLAQItABQABgAIAAAAIQA4/SH/1gAAAJQBAAALAAAA&#10;AAAAAAAAAAAAAC8BAABfcmVscy8ucmVsc1BLAQItABQABgAIAAAAIQD8DRifzAEAAH0DAAAOAAAA&#10;AAAAAAAAAAAAAC4CAABkcnMvZTJvRG9jLnhtbFBLAQItABQABgAIAAAAIQC7RRHd3QAAAAgBAAAP&#10;AAAAAAAAAAAAAAAAACYEAABkcnMvZG93bnJldi54bWxQSwUGAAAAAAQABADzAAAAMAUAAAAA&#10;"/>
            </w:pict>
          </mc:Fallback>
        </mc:AlternateContent>
      </w:r>
    </w:p>
    <w:p w14:paraId="70850BD5" w14:textId="77777777" w:rsidR="00126783" w:rsidRDefault="006A377B" w:rsidP="006D1CA9">
      <w:pPr>
        <w:spacing w:line="0" w:lineRule="atLeast"/>
        <w:rPr>
          <w:rFonts w:asciiTheme="minorEastAsia" w:eastAsiaTheme="minorEastAsia" w:hAnsiTheme="minorEastAsia" w:cs="Meiryo UI"/>
          <w:b/>
          <w:sz w:val="22"/>
          <w:szCs w:val="22"/>
        </w:rPr>
      </w:pPr>
      <w:r w:rsidRPr="006A377B">
        <w:rPr>
          <w:rFonts w:asciiTheme="minorEastAsia" w:eastAsiaTheme="minorEastAsia" w:hAnsiTheme="minorEastAsia" w:cs="Meiryo UI" w:hint="eastAsia"/>
          <w:b/>
          <w:sz w:val="22"/>
          <w:szCs w:val="22"/>
        </w:rPr>
        <w:t>統括支部</w:t>
      </w:r>
      <w:r w:rsidR="00126783">
        <w:rPr>
          <w:rFonts w:asciiTheme="minorEastAsia" w:eastAsiaTheme="minorEastAsia" w:hAnsiTheme="minorEastAsia" w:cs="Meiryo UI" w:hint="eastAsia"/>
          <w:b/>
          <w:sz w:val="22"/>
          <w:szCs w:val="22"/>
        </w:rPr>
        <w:t>情報セキュリティ</w:t>
      </w:r>
      <w:r w:rsidR="00AB4054" w:rsidRPr="006A377B">
        <w:rPr>
          <w:rFonts w:asciiTheme="minorEastAsia" w:eastAsiaTheme="minorEastAsia" w:hAnsiTheme="minorEastAsia" w:cs="Meiryo UI" w:hint="eastAsia"/>
          <w:b/>
          <w:sz w:val="22"/>
          <w:szCs w:val="22"/>
        </w:rPr>
        <w:t>研修会</w:t>
      </w:r>
      <w:r w:rsidR="00126783">
        <w:rPr>
          <w:rFonts w:asciiTheme="minorEastAsia" w:eastAsiaTheme="minorEastAsia" w:hAnsiTheme="minorEastAsia" w:cs="Meiryo UI" w:hint="eastAsia"/>
          <w:b/>
          <w:sz w:val="22"/>
          <w:szCs w:val="22"/>
        </w:rPr>
        <w:t xml:space="preserve">　</w:t>
      </w:r>
      <w:r w:rsidR="0035190E" w:rsidRPr="006A377B">
        <w:rPr>
          <w:rFonts w:asciiTheme="minorEastAsia" w:eastAsiaTheme="minorEastAsia" w:hAnsiTheme="minorEastAsia" w:cs="Meiryo UI" w:hint="eastAsia"/>
          <w:b/>
          <w:sz w:val="22"/>
          <w:szCs w:val="22"/>
        </w:rPr>
        <w:t>申込書</w:t>
      </w:r>
    </w:p>
    <w:p w14:paraId="3B23D7A0" w14:textId="34F672F8" w:rsidR="00396280" w:rsidRPr="00A95285" w:rsidRDefault="00396280" w:rsidP="00A95285">
      <w:pPr>
        <w:spacing w:line="0" w:lineRule="atLeast"/>
        <w:ind w:firstLine="2730"/>
        <w:rPr>
          <w:rFonts w:asciiTheme="minorEastAsia" w:eastAsiaTheme="minorEastAsia" w:hAnsiTheme="minorEastAsia" w:cs="Meiryo UI"/>
          <w:szCs w:val="21"/>
        </w:rPr>
      </w:pPr>
      <w:r w:rsidRPr="00A95285">
        <w:rPr>
          <w:rFonts w:asciiTheme="minorEastAsia" w:eastAsiaTheme="minorEastAsia" w:hAnsiTheme="minorEastAsia" w:cs="Meiryo UI" w:hint="eastAsia"/>
          <w:szCs w:val="21"/>
        </w:rPr>
        <w:t xml:space="preserve"> </w:t>
      </w:r>
      <w:r w:rsidRPr="00A95285">
        <w:rPr>
          <w:rFonts w:asciiTheme="minorEastAsia" w:eastAsiaTheme="minorEastAsia" w:hAnsiTheme="minorEastAsia" w:cs="Meiryo UI" w:hint="eastAsia"/>
          <w:sz w:val="22"/>
          <w:szCs w:val="22"/>
          <w:u w:val="single"/>
        </w:rPr>
        <w:t>メール</w:t>
      </w:r>
      <w:r w:rsidRPr="00A95285">
        <w:rPr>
          <w:rFonts w:asciiTheme="minorEastAsia" w:eastAsiaTheme="minorEastAsia" w:hAnsiTheme="minorEastAsia" w:cs="Meiryo UI" w:hint="eastAsia"/>
          <w:sz w:val="24"/>
        </w:rPr>
        <w:t xml:space="preserve"> </w:t>
      </w:r>
      <w:r w:rsidR="00A95285">
        <w:rPr>
          <w:rFonts w:asciiTheme="minorEastAsia" w:eastAsiaTheme="minorEastAsia" w:hAnsiTheme="minorEastAsia" w:cs="Meiryo UI"/>
          <w:sz w:val="24"/>
        </w:rPr>
        <w:t xml:space="preserve"> </w:t>
      </w:r>
      <w:r w:rsidR="00A95285" w:rsidRPr="00A95285">
        <w:rPr>
          <w:rFonts w:asciiTheme="minorEastAsia" w:eastAsiaTheme="minorEastAsia" w:hAnsiTheme="minorEastAsia" w:cs="Meiryo UI"/>
          <w:sz w:val="24"/>
        </w:rPr>
        <w:t>sharoushi@po31.lcv.ne.jp</w:t>
      </w:r>
    </w:p>
    <w:p w14:paraId="3BD1D644" w14:textId="4BE83347" w:rsidR="00396280" w:rsidRPr="00A95285" w:rsidRDefault="00143FE1" w:rsidP="008D4DC3">
      <w:pPr>
        <w:spacing w:line="0" w:lineRule="atLeast"/>
        <w:rPr>
          <w:rFonts w:asciiTheme="minorEastAsia" w:eastAsiaTheme="minorEastAsia" w:hAnsiTheme="minorEastAsia" w:cs="Meiryo UI"/>
          <w:szCs w:val="21"/>
        </w:rPr>
      </w:pPr>
      <w:r w:rsidRPr="00A95285">
        <w:rPr>
          <w:rFonts w:asciiTheme="minorEastAsia" w:eastAsiaTheme="minorEastAsia" w:hAnsiTheme="minorEastAsia" w:cs="Meiryo UI" w:hint="eastAsia"/>
          <w:szCs w:val="21"/>
        </w:rPr>
        <w:t xml:space="preserve">　　　　　　　　</w:t>
      </w:r>
      <w:r w:rsidR="00396280" w:rsidRPr="00A95285">
        <w:rPr>
          <w:rFonts w:asciiTheme="minorEastAsia" w:eastAsiaTheme="minorEastAsia" w:hAnsiTheme="minorEastAsia" w:cs="Meiryo UI" w:hint="eastAsia"/>
          <w:szCs w:val="21"/>
        </w:rPr>
        <w:t xml:space="preserve">　　</w:t>
      </w:r>
      <w:r w:rsidR="00096557" w:rsidRPr="00A95285">
        <w:rPr>
          <w:rFonts w:asciiTheme="minorEastAsia" w:eastAsiaTheme="minorEastAsia" w:hAnsiTheme="minorEastAsia" w:cs="Meiryo UI" w:hint="eastAsia"/>
          <w:szCs w:val="21"/>
        </w:rPr>
        <w:t xml:space="preserve">　　　</w:t>
      </w:r>
      <w:r w:rsidR="00396280" w:rsidRPr="00A95285">
        <w:rPr>
          <w:rFonts w:asciiTheme="minorEastAsia" w:eastAsiaTheme="minorEastAsia" w:hAnsiTheme="minorEastAsia" w:cs="Meiryo UI" w:hint="eastAsia"/>
          <w:sz w:val="24"/>
        </w:rPr>
        <w:t xml:space="preserve"> </w:t>
      </w:r>
      <w:r w:rsidR="00396280" w:rsidRPr="00A95285">
        <w:rPr>
          <w:rFonts w:asciiTheme="minorEastAsia" w:eastAsiaTheme="minorEastAsia" w:hAnsiTheme="minorEastAsia" w:cs="Meiryo UI" w:hint="eastAsia"/>
          <w:sz w:val="24"/>
          <w:u w:val="single"/>
        </w:rPr>
        <w:t>Fax</w:t>
      </w:r>
      <w:r w:rsidR="00396280" w:rsidRPr="00A95285">
        <w:rPr>
          <w:rFonts w:asciiTheme="minorEastAsia" w:eastAsiaTheme="minorEastAsia" w:hAnsiTheme="minorEastAsia" w:cs="Meiryo UI" w:hint="eastAsia"/>
          <w:sz w:val="24"/>
        </w:rPr>
        <w:t xml:space="preserve">  </w:t>
      </w:r>
      <w:r w:rsidR="00F73B7D" w:rsidRPr="00A95285">
        <w:rPr>
          <w:rFonts w:asciiTheme="minorEastAsia" w:eastAsiaTheme="minorEastAsia" w:hAnsiTheme="minorEastAsia" w:cs="Meiryo UI" w:hint="eastAsia"/>
          <w:sz w:val="24"/>
        </w:rPr>
        <w:t xml:space="preserve"> </w:t>
      </w:r>
      <w:r w:rsidR="00A95285" w:rsidRPr="007132D6">
        <w:rPr>
          <w:rFonts w:asciiTheme="minorEastAsia" w:eastAsiaTheme="minorEastAsia" w:hAnsiTheme="minorEastAsia" w:cs="Meiryo UI"/>
          <w:color w:val="FF0000"/>
          <w:sz w:val="24"/>
        </w:rPr>
        <w:t>03-6459-1</w:t>
      </w:r>
      <w:r w:rsidR="007132D6" w:rsidRPr="007132D6">
        <w:rPr>
          <w:rFonts w:asciiTheme="minorEastAsia" w:eastAsiaTheme="minorEastAsia" w:hAnsiTheme="minorEastAsia" w:cs="Meiryo UI" w:hint="eastAsia"/>
          <w:color w:val="FF0000"/>
          <w:sz w:val="24"/>
        </w:rPr>
        <w:t>428</w:t>
      </w:r>
      <w:r w:rsidR="006A377B" w:rsidRPr="00A95285">
        <w:rPr>
          <w:rFonts w:asciiTheme="minorEastAsia" w:eastAsiaTheme="minorEastAsia" w:hAnsiTheme="minorEastAsia" w:cs="Meiryo UI" w:hint="eastAsia"/>
          <w:sz w:val="24"/>
        </w:rPr>
        <w:t xml:space="preserve">　　</w:t>
      </w:r>
      <w:r w:rsidR="00F73B7D" w:rsidRPr="00A95285">
        <w:rPr>
          <w:rFonts w:asciiTheme="minorEastAsia" w:eastAsiaTheme="minorEastAsia" w:hAnsiTheme="minorEastAsia" w:cs="Meiryo UI" w:hint="eastAsia"/>
          <w:sz w:val="24"/>
        </w:rPr>
        <w:t xml:space="preserve">  </w:t>
      </w:r>
      <w:r w:rsidR="00396280" w:rsidRPr="00A95285">
        <w:rPr>
          <w:rFonts w:asciiTheme="minorEastAsia" w:eastAsiaTheme="minorEastAsia" w:hAnsiTheme="minorEastAsia" w:cs="Meiryo UI" w:hint="eastAsia"/>
          <w:szCs w:val="21"/>
        </w:rPr>
        <w:t xml:space="preserve"> </w:t>
      </w:r>
      <w:r w:rsidRPr="00A95285">
        <w:rPr>
          <w:rFonts w:asciiTheme="minorEastAsia" w:eastAsiaTheme="minorEastAsia" w:hAnsiTheme="minorEastAsia" w:cs="Meiryo UI"/>
          <w:szCs w:val="21"/>
        </w:rPr>
        <w:t xml:space="preserve"> </w:t>
      </w:r>
      <w:r w:rsidR="00A95285">
        <w:rPr>
          <w:rFonts w:asciiTheme="minorEastAsia" w:eastAsiaTheme="minorEastAsia" w:hAnsiTheme="minorEastAsia" w:cs="Meiryo UI"/>
          <w:szCs w:val="21"/>
        </w:rPr>
        <w:t xml:space="preserve">    </w:t>
      </w:r>
      <w:r w:rsidR="006A377B" w:rsidRPr="00A95285">
        <w:rPr>
          <w:rFonts w:asciiTheme="minorEastAsia" w:eastAsiaTheme="minorEastAsia" w:hAnsiTheme="minorEastAsia" w:cs="Meiryo UI" w:hint="eastAsia"/>
          <w:szCs w:val="21"/>
        </w:rPr>
        <w:t xml:space="preserve"> </w:t>
      </w:r>
      <w:r w:rsidR="00A95285">
        <w:rPr>
          <w:rFonts w:asciiTheme="minorEastAsia" w:eastAsiaTheme="minorEastAsia" w:hAnsiTheme="minorEastAsia" w:cs="Meiryo UI"/>
          <w:szCs w:val="21"/>
        </w:rPr>
        <w:t xml:space="preserve">  </w:t>
      </w:r>
      <w:r w:rsidR="00A95285" w:rsidRPr="00A95285">
        <w:rPr>
          <w:rFonts w:asciiTheme="minorEastAsia" w:eastAsiaTheme="minorEastAsia" w:hAnsiTheme="minorEastAsia" w:cs="Meiryo UI" w:hint="eastAsia"/>
          <w:szCs w:val="21"/>
        </w:rPr>
        <w:t>（江戸川支部電子化推進員太田佳孝宛）</w:t>
      </w:r>
    </w:p>
    <w:p w14:paraId="77386964" w14:textId="34504343" w:rsidR="00A95285" w:rsidRDefault="00A95285" w:rsidP="008D4DC3">
      <w:pPr>
        <w:spacing w:line="0" w:lineRule="atLeast"/>
        <w:rPr>
          <w:rFonts w:asciiTheme="minorEastAsia" w:eastAsiaTheme="minorEastAsia" w:hAnsiTheme="minorEastAsia" w:cs="Meiryo UI"/>
          <w:szCs w:val="21"/>
        </w:rPr>
      </w:pPr>
    </w:p>
    <w:p w14:paraId="0631320B" w14:textId="77777777" w:rsidR="00A95285" w:rsidRPr="00A95285" w:rsidRDefault="00A95285" w:rsidP="008D4DC3">
      <w:pPr>
        <w:spacing w:line="0" w:lineRule="atLeast"/>
        <w:rPr>
          <w:rFonts w:asciiTheme="minorEastAsia" w:eastAsiaTheme="minorEastAsia" w:hAnsiTheme="minorEastAsia" w:cs="Meiryo UI"/>
          <w:szCs w:val="21"/>
        </w:rPr>
      </w:pPr>
    </w:p>
    <w:p w14:paraId="34E7A01E" w14:textId="77777777" w:rsidR="00A95285" w:rsidRPr="00396280" w:rsidRDefault="00A95285" w:rsidP="008D4DC3">
      <w:pPr>
        <w:spacing w:line="0" w:lineRule="atLeast"/>
        <w:rPr>
          <w:rFonts w:asciiTheme="minorEastAsia" w:eastAsiaTheme="minorEastAsia" w:hAnsiTheme="minorEastAsia" w:cs="Meiryo UI"/>
          <w:szCs w:val="21"/>
        </w:rPr>
      </w:pPr>
    </w:p>
    <w:p w14:paraId="7C15C8FD" w14:textId="77777777" w:rsidR="008D4DC3" w:rsidRPr="00FB6924" w:rsidRDefault="008D4DC3" w:rsidP="008D4DC3">
      <w:pPr>
        <w:spacing w:line="0" w:lineRule="atLeast"/>
        <w:ind w:firstLineChars="100" w:firstLine="200"/>
        <w:rPr>
          <w:rFonts w:ascii="Meiryo UI" w:eastAsia="Meiryo UI" w:hAnsi="Meiryo UI" w:cs="Meiryo UI"/>
          <w:sz w:val="20"/>
          <w:szCs w:val="20"/>
        </w:rPr>
      </w:pPr>
      <w:r w:rsidRPr="00FB6924">
        <w:rPr>
          <w:rFonts w:asciiTheme="minorEastAsia" w:eastAsiaTheme="minorEastAsia" w:hAnsiTheme="minorEastAsia" w:cs="Meiryo UI" w:hint="eastAsia"/>
          <w:sz w:val="20"/>
          <w:szCs w:val="20"/>
          <w:u w:val="single"/>
        </w:rPr>
        <w:t xml:space="preserve">氏名　　　　　　　　　　　　</w:t>
      </w:r>
      <w:r w:rsidRPr="00FB6924">
        <w:rPr>
          <w:rFonts w:asciiTheme="minorEastAsia" w:eastAsiaTheme="minorEastAsia" w:hAnsiTheme="minorEastAsia" w:cs="Meiryo UI" w:hint="eastAsia"/>
          <w:sz w:val="20"/>
          <w:szCs w:val="20"/>
        </w:rPr>
        <w:t xml:space="preserve">　　</w:t>
      </w:r>
      <w:r w:rsidR="00FB6924">
        <w:rPr>
          <w:rFonts w:asciiTheme="minorEastAsia" w:eastAsiaTheme="minorEastAsia" w:hAnsiTheme="minorEastAsia" w:cs="Meiryo UI" w:hint="eastAsia"/>
          <w:sz w:val="20"/>
          <w:szCs w:val="20"/>
        </w:rPr>
        <w:t xml:space="preserve">　</w:t>
      </w:r>
      <w:r w:rsidRPr="00FB6924">
        <w:rPr>
          <w:rFonts w:asciiTheme="minorEastAsia" w:eastAsiaTheme="minorEastAsia" w:hAnsiTheme="minorEastAsia" w:cs="Meiryo UI" w:hint="eastAsia"/>
          <w:sz w:val="20"/>
          <w:szCs w:val="20"/>
          <w:u w:val="single"/>
        </w:rPr>
        <w:t xml:space="preserve">ふりがな　　　　　　　　</w:t>
      </w:r>
      <w:r w:rsidR="00FB6924">
        <w:rPr>
          <w:rFonts w:asciiTheme="minorEastAsia" w:eastAsiaTheme="minorEastAsia" w:hAnsiTheme="minorEastAsia" w:cs="Meiryo UI" w:hint="eastAsia"/>
          <w:sz w:val="20"/>
          <w:szCs w:val="20"/>
          <w:u w:val="single"/>
        </w:rPr>
        <w:t xml:space="preserve">　　　　</w:t>
      </w:r>
      <w:r w:rsidRPr="00FB6924">
        <w:rPr>
          <w:rFonts w:asciiTheme="minorEastAsia" w:eastAsiaTheme="minorEastAsia" w:hAnsiTheme="minorEastAsia" w:cs="Meiryo UI" w:hint="eastAsia"/>
          <w:sz w:val="20"/>
          <w:szCs w:val="20"/>
        </w:rPr>
        <w:t xml:space="preserve">　　　　</w:t>
      </w:r>
      <w:r w:rsidRPr="00FB6924">
        <w:rPr>
          <w:rFonts w:asciiTheme="minorEastAsia" w:eastAsiaTheme="minorEastAsia" w:hAnsiTheme="minorEastAsia" w:cs="Meiryo UI" w:hint="eastAsia"/>
          <w:sz w:val="20"/>
          <w:szCs w:val="20"/>
          <w:u w:val="single"/>
        </w:rPr>
        <w:t>所属支部　　　　　　　支部</w:t>
      </w:r>
    </w:p>
    <w:p w14:paraId="6ACC8D64" w14:textId="77777777" w:rsidR="002E7900" w:rsidRPr="00FB6924" w:rsidRDefault="008D4DC3" w:rsidP="00FB6924">
      <w:pPr>
        <w:spacing w:beforeLines="50" w:before="180" w:line="360" w:lineRule="auto"/>
        <w:ind w:firstLineChars="100" w:firstLine="200"/>
        <w:rPr>
          <w:rFonts w:asciiTheme="minorEastAsia" w:eastAsiaTheme="minorEastAsia" w:hAnsiTheme="minorEastAsia" w:cs="Meiryo UI"/>
          <w:sz w:val="20"/>
          <w:szCs w:val="20"/>
        </w:rPr>
      </w:pPr>
      <w:r w:rsidRPr="00FB6924">
        <w:rPr>
          <w:rFonts w:asciiTheme="minorEastAsia" w:eastAsiaTheme="minorEastAsia" w:hAnsiTheme="minorEastAsia" w:cs="Meiryo UI" w:hint="eastAsia"/>
          <w:sz w:val="20"/>
          <w:szCs w:val="20"/>
          <w:u w:val="single"/>
        </w:rPr>
        <w:t xml:space="preserve">登録番号(8桁)　　　　　　　　　　　</w:t>
      </w:r>
      <w:r w:rsidRPr="00FB6924">
        <w:rPr>
          <w:rFonts w:asciiTheme="minorEastAsia" w:eastAsiaTheme="minorEastAsia" w:hAnsiTheme="minorEastAsia" w:cs="Meiryo UI" w:hint="eastAsia"/>
          <w:sz w:val="20"/>
          <w:szCs w:val="20"/>
        </w:rPr>
        <w:t xml:space="preserve">　　　</w:t>
      </w:r>
      <w:r w:rsidRPr="009C639A">
        <w:rPr>
          <w:rFonts w:asciiTheme="minorEastAsia" w:eastAsiaTheme="minorEastAsia" w:hAnsiTheme="minorEastAsia" w:cs="Meiryo UI" w:hint="eastAsia"/>
          <w:sz w:val="20"/>
          <w:szCs w:val="20"/>
          <w:u w:val="single"/>
        </w:rPr>
        <w:t>開業・法人社員・勤務等</w:t>
      </w:r>
      <w:r w:rsidR="009C639A">
        <w:rPr>
          <w:rFonts w:asciiTheme="minorEastAsia" w:eastAsiaTheme="minorEastAsia" w:hAnsiTheme="minorEastAsia" w:cs="Meiryo UI" w:hint="eastAsia"/>
          <w:sz w:val="20"/>
          <w:szCs w:val="20"/>
          <w:u w:val="single"/>
        </w:rPr>
        <w:t>(該当するものに○を)</w:t>
      </w:r>
    </w:p>
    <w:p w14:paraId="44591C5B" w14:textId="77777777" w:rsidR="008D4DC3" w:rsidRPr="00FB6924" w:rsidRDefault="008D4DC3" w:rsidP="00FB6924">
      <w:pPr>
        <w:spacing w:beforeLines="50" w:before="180" w:line="360" w:lineRule="auto"/>
        <w:ind w:firstLineChars="100" w:firstLine="200"/>
        <w:rPr>
          <w:rFonts w:asciiTheme="minorEastAsia" w:eastAsiaTheme="minorEastAsia" w:hAnsiTheme="minorEastAsia" w:cs="Meiryo UI"/>
          <w:sz w:val="20"/>
          <w:szCs w:val="20"/>
          <w:u w:val="single"/>
        </w:rPr>
      </w:pPr>
      <w:r w:rsidRPr="00FB6924">
        <w:rPr>
          <w:rFonts w:asciiTheme="minorEastAsia" w:eastAsiaTheme="minorEastAsia" w:hAnsiTheme="minorEastAsia" w:cs="Meiryo UI" w:hint="eastAsia"/>
          <w:sz w:val="20"/>
          <w:szCs w:val="20"/>
          <w:u w:val="single"/>
        </w:rPr>
        <w:t xml:space="preserve">連絡先TEL　　　　　　　　　　　</w:t>
      </w:r>
      <w:r w:rsidRPr="00FB6924">
        <w:rPr>
          <w:rFonts w:asciiTheme="minorEastAsia" w:eastAsiaTheme="minorEastAsia" w:hAnsiTheme="minorEastAsia" w:cs="Meiryo UI" w:hint="eastAsia"/>
          <w:sz w:val="20"/>
          <w:szCs w:val="20"/>
        </w:rPr>
        <w:t xml:space="preserve">　　</w:t>
      </w:r>
      <w:r w:rsidRPr="00FB6924">
        <w:rPr>
          <w:rFonts w:asciiTheme="minorEastAsia" w:eastAsiaTheme="minorEastAsia" w:hAnsiTheme="minorEastAsia" w:cs="Meiryo UI" w:hint="eastAsia"/>
          <w:sz w:val="20"/>
          <w:szCs w:val="20"/>
          <w:u w:val="single"/>
        </w:rPr>
        <w:t>連絡先メールアドレス</w:t>
      </w:r>
      <w:r w:rsidR="00FB6924" w:rsidRPr="00FB6924">
        <w:rPr>
          <w:rFonts w:asciiTheme="minorEastAsia" w:eastAsiaTheme="minorEastAsia" w:hAnsiTheme="minorEastAsia" w:cs="Meiryo UI" w:hint="eastAsia"/>
          <w:sz w:val="20"/>
          <w:szCs w:val="20"/>
          <w:u w:val="single"/>
        </w:rPr>
        <w:t xml:space="preserve">　</w:t>
      </w:r>
      <w:r w:rsidR="00FB6924">
        <w:rPr>
          <w:rFonts w:asciiTheme="minorEastAsia" w:eastAsiaTheme="minorEastAsia" w:hAnsiTheme="minorEastAsia" w:cs="Meiryo UI" w:hint="eastAsia"/>
          <w:sz w:val="20"/>
          <w:szCs w:val="20"/>
          <w:u w:val="single"/>
        </w:rPr>
        <w:t xml:space="preserve">　　　　　</w:t>
      </w:r>
      <w:r w:rsidR="00FB6924" w:rsidRPr="00FB6924">
        <w:rPr>
          <w:rFonts w:asciiTheme="minorEastAsia" w:eastAsiaTheme="minorEastAsia" w:hAnsiTheme="minorEastAsia" w:cs="Meiryo UI" w:hint="eastAsia"/>
          <w:sz w:val="20"/>
          <w:szCs w:val="20"/>
          <w:u w:val="single"/>
        </w:rPr>
        <w:t xml:space="preserve">　　　　　　　　　</w:t>
      </w:r>
      <w:r w:rsidR="00FB6924" w:rsidRPr="00FB6924">
        <w:rPr>
          <w:rFonts w:asciiTheme="minorEastAsia" w:eastAsiaTheme="minorEastAsia" w:hAnsiTheme="minorEastAsia" w:cs="Meiryo UI" w:hint="eastAsia"/>
          <w:sz w:val="20"/>
          <w:szCs w:val="20"/>
        </w:rPr>
        <w:t xml:space="preserve">　（　月　日送信）</w:t>
      </w:r>
    </w:p>
    <w:sectPr w:rsidR="008D4DC3" w:rsidRPr="00FB6924" w:rsidSect="004D74E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AC751" w14:textId="77777777" w:rsidR="00EB4949" w:rsidRDefault="00EB4949"/>
  </w:endnote>
  <w:endnote w:type="continuationSeparator" w:id="0">
    <w:p w14:paraId="2F2D404F" w14:textId="77777777" w:rsidR="00EB4949" w:rsidRDefault="00EB4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6CA1B" w14:textId="77777777" w:rsidR="00EB4949" w:rsidRDefault="00EB4949"/>
  </w:footnote>
  <w:footnote w:type="continuationSeparator" w:id="0">
    <w:p w14:paraId="1B2B197D" w14:textId="77777777" w:rsidR="00EB4949" w:rsidRDefault="00EB4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218E7"/>
    <w:multiLevelType w:val="hybridMultilevel"/>
    <w:tmpl w:val="5D749838"/>
    <w:lvl w:ilvl="0" w:tplc="66F8A884">
      <w:start w:val="1"/>
      <w:numFmt w:val="decimalFullWidth"/>
      <w:lvlText w:val="%1）"/>
      <w:lvlJc w:val="left"/>
      <w:pPr>
        <w:ind w:left="2280" w:hanging="40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9ED"/>
    <w:rsid w:val="00030813"/>
    <w:rsid w:val="000429FE"/>
    <w:rsid w:val="00056D34"/>
    <w:rsid w:val="0007547D"/>
    <w:rsid w:val="00096557"/>
    <w:rsid w:val="000B750A"/>
    <w:rsid w:val="000C3866"/>
    <w:rsid w:val="000D04A5"/>
    <w:rsid w:val="000F0D2D"/>
    <w:rsid w:val="001215C2"/>
    <w:rsid w:val="00122ED5"/>
    <w:rsid w:val="00126783"/>
    <w:rsid w:val="001316AB"/>
    <w:rsid w:val="00137506"/>
    <w:rsid w:val="00143FE1"/>
    <w:rsid w:val="00172A27"/>
    <w:rsid w:val="00184DE4"/>
    <w:rsid w:val="0018503C"/>
    <w:rsid w:val="001A51BD"/>
    <w:rsid w:val="001B0D46"/>
    <w:rsid w:val="001C1F2D"/>
    <w:rsid w:val="001C3D2E"/>
    <w:rsid w:val="001C5271"/>
    <w:rsid w:val="001D2317"/>
    <w:rsid w:val="001D2E76"/>
    <w:rsid w:val="002176B1"/>
    <w:rsid w:val="002549B0"/>
    <w:rsid w:val="00263161"/>
    <w:rsid w:val="00273C23"/>
    <w:rsid w:val="002758D3"/>
    <w:rsid w:val="0028769F"/>
    <w:rsid w:val="002A4BD8"/>
    <w:rsid w:val="002B1DD9"/>
    <w:rsid w:val="002B3ADF"/>
    <w:rsid w:val="002C2B7A"/>
    <w:rsid w:val="002E5A10"/>
    <w:rsid w:val="002E7900"/>
    <w:rsid w:val="0032170D"/>
    <w:rsid w:val="00322A90"/>
    <w:rsid w:val="0035190E"/>
    <w:rsid w:val="00396280"/>
    <w:rsid w:val="003A2C2F"/>
    <w:rsid w:val="003A61D1"/>
    <w:rsid w:val="003B51B2"/>
    <w:rsid w:val="003C620B"/>
    <w:rsid w:val="003E74FD"/>
    <w:rsid w:val="003F6EA6"/>
    <w:rsid w:val="00400E3E"/>
    <w:rsid w:val="00404EF5"/>
    <w:rsid w:val="00414213"/>
    <w:rsid w:val="00486CE5"/>
    <w:rsid w:val="004973ED"/>
    <w:rsid w:val="004A1929"/>
    <w:rsid w:val="004A6498"/>
    <w:rsid w:val="004C2AFB"/>
    <w:rsid w:val="004D0E95"/>
    <w:rsid w:val="004D3E16"/>
    <w:rsid w:val="004D74E3"/>
    <w:rsid w:val="0050106C"/>
    <w:rsid w:val="00517888"/>
    <w:rsid w:val="005A25F8"/>
    <w:rsid w:val="005A3C1C"/>
    <w:rsid w:val="005D0457"/>
    <w:rsid w:val="006177A0"/>
    <w:rsid w:val="006254B2"/>
    <w:rsid w:val="006344FD"/>
    <w:rsid w:val="00637C80"/>
    <w:rsid w:val="006419A5"/>
    <w:rsid w:val="006655CA"/>
    <w:rsid w:val="00676220"/>
    <w:rsid w:val="006837A5"/>
    <w:rsid w:val="006839FC"/>
    <w:rsid w:val="006A343B"/>
    <w:rsid w:val="006A377B"/>
    <w:rsid w:val="006B4CF6"/>
    <w:rsid w:val="006B65E0"/>
    <w:rsid w:val="006C36B8"/>
    <w:rsid w:val="006C3A51"/>
    <w:rsid w:val="006C51BA"/>
    <w:rsid w:val="006D1CA9"/>
    <w:rsid w:val="006F48DE"/>
    <w:rsid w:val="0070752A"/>
    <w:rsid w:val="007132D6"/>
    <w:rsid w:val="00733D71"/>
    <w:rsid w:val="0074086F"/>
    <w:rsid w:val="0075212D"/>
    <w:rsid w:val="0076385F"/>
    <w:rsid w:val="00792C78"/>
    <w:rsid w:val="007A5C99"/>
    <w:rsid w:val="007C179A"/>
    <w:rsid w:val="007C30BB"/>
    <w:rsid w:val="007E3874"/>
    <w:rsid w:val="007E3B8D"/>
    <w:rsid w:val="00815DD9"/>
    <w:rsid w:val="0087349F"/>
    <w:rsid w:val="008815F4"/>
    <w:rsid w:val="008C71F5"/>
    <w:rsid w:val="008D4DC3"/>
    <w:rsid w:val="008E644F"/>
    <w:rsid w:val="008F0ECB"/>
    <w:rsid w:val="008F4881"/>
    <w:rsid w:val="009374FD"/>
    <w:rsid w:val="00956722"/>
    <w:rsid w:val="009863E7"/>
    <w:rsid w:val="00990698"/>
    <w:rsid w:val="009C639A"/>
    <w:rsid w:val="009C6519"/>
    <w:rsid w:val="00A14985"/>
    <w:rsid w:val="00A27343"/>
    <w:rsid w:val="00A37F2A"/>
    <w:rsid w:val="00A41352"/>
    <w:rsid w:val="00A46BA4"/>
    <w:rsid w:val="00A525F5"/>
    <w:rsid w:val="00A75414"/>
    <w:rsid w:val="00A90391"/>
    <w:rsid w:val="00A95285"/>
    <w:rsid w:val="00A96078"/>
    <w:rsid w:val="00AA0CE7"/>
    <w:rsid w:val="00AA2BB5"/>
    <w:rsid w:val="00AB121E"/>
    <w:rsid w:val="00AB4054"/>
    <w:rsid w:val="00AB7130"/>
    <w:rsid w:val="00AE0705"/>
    <w:rsid w:val="00B247F7"/>
    <w:rsid w:val="00B3161D"/>
    <w:rsid w:val="00B42F80"/>
    <w:rsid w:val="00B52203"/>
    <w:rsid w:val="00B5236E"/>
    <w:rsid w:val="00B7017C"/>
    <w:rsid w:val="00B71B26"/>
    <w:rsid w:val="00B766FF"/>
    <w:rsid w:val="00B93EA1"/>
    <w:rsid w:val="00B94C38"/>
    <w:rsid w:val="00BC4373"/>
    <w:rsid w:val="00BD05CA"/>
    <w:rsid w:val="00BD7029"/>
    <w:rsid w:val="00BE3688"/>
    <w:rsid w:val="00BF6AB6"/>
    <w:rsid w:val="00C146B2"/>
    <w:rsid w:val="00C273D3"/>
    <w:rsid w:val="00C33E82"/>
    <w:rsid w:val="00C367DA"/>
    <w:rsid w:val="00C37753"/>
    <w:rsid w:val="00C47EB8"/>
    <w:rsid w:val="00C54078"/>
    <w:rsid w:val="00C71223"/>
    <w:rsid w:val="00C833B5"/>
    <w:rsid w:val="00CA4AD4"/>
    <w:rsid w:val="00CA5869"/>
    <w:rsid w:val="00CC3AB6"/>
    <w:rsid w:val="00CE65F1"/>
    <w:rsid w:val="00D02CF5"/>
    <w:rsid w:val="00D03129"/>
    <w:rsid w:val="00D22802"/>
    <w:rsid w:val="00D77343"/>
    <w:rsid w:val="00D92C15"/>
    <w:rsid w:val="00DB239D"/>
    <w:rsid w:val="00E13785"/>
    <w:rsid w:val="00E139F2"/>
    <w:rsid w:val="00E424C4"/>
    <w:rsid w:val="00E807C8"/>
    <w:rsid w:val="00EB2FE9"/>
    <w:rsid w:val="00EB40AE"/>
    <w:rsid w:val="00EB4949"/>
    <w:rsid w:val="00ED5C9E"/>
    <w:rsid w:val="00F00800"/>
    <w:rsid w:val="00F0675E"/>
    <w:rsid w:val="00F06EB1"/>
    <w:rsid w:val="00F2273C"/>
    <w:rsid w:val="00F34874"/>
    <w:rsid w:val="00F36A65"/>
    <w:rsid w:val="00F528AF"/>
    <w:rsid w:val="00F73B7D"/>
    <w:rsid w:val="00F745AC"/>
    <w:rsid w:val="00FB6924"/>
    <w:rsid w:val="00FC353F"/>
    <w:rsid w:val="00FE5D9C"/>
    <w:rsid w:val="00FF1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FD96B2"/>
  <w15:docId w15:val="{8A872FC0-9EE8-48FC-83E4-EF3F0884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kern w:val="2"/>
      <w:sz w:val="21"/>
      <w:szCs w:val="24"/>
    </w:rPr>
  </w:style>
  <w:style w:type="character" w:customStyle="1" w:styleId="a6">
    <w:name w:val="フッター (文字)"/>
    <w:link w:val="a7"/>
    <w:rPr>
      <w:kern w:val="2"/>
      <w:sz w:val="21"/>
      <w:szCs w:val="24"/>
    </w:rPr>
  </w:style>
  <w:style w:type="paragraph" w:styleId="a7">
    <w:name w:val="footer"/>
    <w:basedOn w:val="a"/>
    <w:link w:val="a6"/>
    <w:pPr>
      <w:tabs>
        <w:tab w:val="center" w:pos="4252"/>
        <w:tab w:val="right" w:pos="8504"/>
      </w:tabs>
      <w:snapToGrid w:val="0"/>
    </w:pPr>
    <w:rPr>
      <w:rFonts w:ascii="Times New Roman" w:eastAsia="SimSun" w:hAnsi="Times New Roman"/>
      <w:lang w:val="x-none" w:eastAsia="x-none"/>
    </w:rPr>
  </w:style>
  <w:style w:type="paragraph" w:styleId="a5">
    <w:name w:val="header"/>
    <w:basedOn w:val="a"/>
    <w:link w:val="a4"/>
    <w:pPr>
      <w:tabs>
        <w:tab w:val="center" w:pos="4252"/>
        <w:tab w:val="right" w:pos="8504"/>
      </w:tabs>
      <w:snapToGrid w:val="0"/>
    </w:pPr>
    <w:rPr>
      <w:rFonts w:ascii="Times New Roman" w:eastAsia="SimSun" w:hAnsi="Times New Roman"/>
      <w:lang w:val="x-none" w:eastAsia="x-none"/>
    </w:rPr>
  </w:style>
  <w:style w:type="paragraph" w:customStyle="1" w:styleId="1">
    <w:name w:val="結語1"/>
    <w:basedOn w:val="a"/>
    <w:pPr>
      <w:jc w:val="right"/>
    </w:pPr>
  </w:style>
  <w:style w:type="paragraph" w:customStyle="1" w:styleId="10">
    <w:name w:val="記1"/>
    <w:basedOn w:val="a"/>
    <w:next w:val="a"/>
    <w:pPr>
      <w:jc w:val="center"/>
    </w:pPr>
    <w:rPr>
      <w:b/>
      <w:sz w:val="22"/>
      <w:szCs w:val="22"/>
    </w:rPr>
  </w:style>
  <w:style w:type="paragraph" w:customStyle="1" w:styleId="11">
    <w:name w:val="リスト段落1"/>
    <w:basedOn w:val="a"/>
    <w:pPr>
      <w:ind w:leftChars="400" w:left="840"/>
    </w:pPr>
  </w:style>
  <w:style w:type="paragraph" w:customStyle="1" w:styleId="12">
    <w:name w:val="挨拶文1"/>
    <w:basedOn w:val="a"/>
    <w:next w:val="a"/>
  </w:style>
  <w:style w:type="paragraph" w:styleId="a8">
    <w:name w:val="Salutation"/>
    <w:basedOn w:val="a"/>
    <w:next w:val="a"/>
    <w:link w:val="a9"/>
    <w:rsid w:val="00B52203"/>
  </w:style>
  <w:style w:type="character" w:customStyle="1" w:styleId="a9">
    <w:name w:val="挨拶文 (文字)"/>
    <w:link w:val="a8"/>
    <w:rsid w:val="00B52203"/>
    <w:rPr>
      <w:rFonts w:ascii="Century" w:eastAsia="ＭＳ 明朝" w:hAnsi="Century"/>
      <w:kern w:val="2"/>
      <w:sz w:val="21"/>
      <w:szCs w:val="24"/>
    </w:rPr>
  </w:style>
  <w:style w:type="paragraph" w:styleId="aa">
    <w:name w:val="Balloon Text"/>
    <w:basedOn w:val="a"/>
    <w:link w:val="ab"/>
    <w:uiPriority w:val="99"/>
    <w:semiHidden/>
    <w:unhideWhenUsed/>
    <w:rsid w:val="00C367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7DA"/>
    <w:rPr>
      <w:rFonts w:asciiTheme="majorHAnsi" w:eastAsiaTheme="majorEastAsia" w:hAnsiTheme="majorHAnsi" w:cstheme="majorBidi"/>
      <w:kern w:val="2"/>
      <w:sz w:val="18"/>
      <w:szCs w:val="18"/>
    </w:rPr>
  </w:style>
  <w:style w:type="character" w:styleId="ac">
    <w:name w:val="FollowedHyperlink"/>
    <w:basedOn w:val="a0"/>
    <w:uiPriority w:val="99"/>
    <w:semiHidden/>
    <w:unhideWhenUsed/>
    <w:rsid w:val="00396280"/>
    <w:rPr>
      <w:color w:val="954F72" w:themeColor="followedHyperlink"/>
      <w:u w:val="single"/>
    </w:rPr>
  </w:style>
  <w:style w:type="character" w:styleId="ad">
    <w:name w:val="Strong"/>
    <w:basedOn w:val="a0"/>
    <w:uiPriority w:val="22"/>
    <w:qFormat/>
    <w:rsid w:val="00713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w1138jhpPKxTHmVa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DE9D-6D20-47DE-BB0C-F065B34D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187</Words>
  <Characters>1069</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電子申請研修会案内</vt:lpstr>
    </vt:vector>
  </TitlesOfParts>
  <Company>PC</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電子申請研修会案内</dc:title>
  <dc:creator>T.Masui</dc:creator>
  <cp:lastModifiedBy>you yamanaka</cp:lastModifiedBy>
  <cp:revision>11</cp:revision>
  <cp:lastPrinted>2018-07-24T21:34:00Z</cp:lastPrinted>
  <dcterms:created xsi:type="dcterms:W3CDTF">2019-12-25T08:40:00Z</dcterms:created>
  <dcterms:modified xsi:type="dcterms:W3CDTF">2020-01-03T16:15:00Z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